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4239CA" w14:textId="77777777" w:rsidR="00650F34" w:rsidRDefault="00650F34" w:rsidP="00650F34">
      <w:pPr>
        <w:pBdr>
          <w:bottom w:val="double" w:sz="6" w:space="1" w:color="auto"/>
        </w:pBdr>
        <w:rPr>
          <w:rFonts w:ascii="Tahoma" w:hAnsi="Tahoma" w:cs="Tahoma"/>
          <w:b/>
          <w:color w:val="002060"/>
          <w:sz w:val="36"/>
          <w:szCs w:val="28"/>
        </w:rPr>
      </w:pPr>
      <w:r>
        <w:rPr>
          <w:noProof/>
        </w:rPr>
        <w:drawing>
          <wp:inline distT="0" distB="0" distL="0" distR="0" wp14:anchorId="603489ED" wp14:editId="5A9C2DE0">
            <wp:extent cx="739140" cy="739140"/>
            <wp:effectExtent l="0" t="0" r="3810" b="3810"/>
            <wp:docPr id="4" name="Picture 4" descr="https://encrypted-tbn2.gstatic.com/images?q=tbn:ANd9GcQz4XziDabMvQchw4wCO-XuRC9pZ7guYKXhLAg1Jr2LyYcTHZ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2.gstatic.com/images?q=tbn:ANd9GcQz4XziDabMvQchw4wCO-XuRC9pZ7guYKXhLAg1Jr2LyYcTHZr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AF9CC7" w14:textId="77777777" w:rsidR="00650F34" w:rsidRPr="003606CF" w:rsidRDefault="00650F34" w:rsidP="00650F34">
      <w:pPr>
        <w:pBdr>
          <w:bottom w:val="double" w:sz="6" w:space="1" w:color="auto"/>
        </w:pBdr>
        <w:rPr>
          <w:rFonts w:ascii="Tahoma" w:hAnsi="Tahoma" w:cs="Tahoma"/>
          <w:b/>
          <w:smallCaps/>
          <w:color w:val="002060"/>
          <w:sz w:val="44"/>
          <w:szCs w:val="28"/>
        </w:rPr>
      </w:pPr>
      <w:r>
        <w:rPr>
          <w:rFonts w:ascii="Tahoma" w:hAnsi="Tahoma" w:cs="Tahoma"/>
          <w:b/>
          <w:smallCaps/>
          <w:color w:val="002060"/>
          <w:sz w:val="44"/>
          <w:szCs w:val="28"/>
        </w:rPr>
        <w:t>Negotiating position assignment</w:t>
      </w:r>
    </w:p>
    <w:p w14:paraId="771E4014" w14:textId="77777777" w:rsidR="00650F34" w:rsidRDefault="00650F34" w:rsidP="00650F34">
      <w:pPr>
        <w:rPr>
          <w:rFonts w:ascii="Arial" w:hAnsi="Arial" w:cs="Arial"/>
          <w:color w:val="002060"/>
          <w:sz w:val="24"/>
          <w:szCs w:val="28"/>
        </w:rPr>
      </w:pPr>
      <w:r w:rsidRPr="00976E7E">
        <w:rPr>
          <w:rFonts w:ascii="Arial" w:hAnsi="Arial" w:cs="Arial"/>
          <w:color w:val="002060"/>
          <w:sz w:val="24"/>
          <w:szCs w:val="28"/>
        </w:rPr>
        <w:t>ESPM169, International Environmental Politics, Fall 2014, Professor Wil Burns</w:t>
      </w:r>
    </w:p>
    <w:p w14:paraId="5E8D39EA" w14:textId="77777777" w:rsidR="00650F34" w:rsidRDefault="00650F34" w:rsidP="00650F34">
      <w:pPr>
        <w:rPr>
          <w:rFonts w:ascii="Arial" w:hAnsi="Arial" w:cs="Arial"/>
          <w:color w:val="002060"/>
          <w:sz w:val="24"/>
          <w:szCs w:val="28"/>
        </w:rPr>
      </w:pPr>
    </w:p>
    <w:p w14:paraId="6AF39DE5" w14:textId="77777777" w:rsidR="00650F34" w:rsidRDefault="00650F34" w:rsidP="00650F34">
      <w:pPr>
        <w:rPr>
          <w:rFonts w:ascii="Arial" w:hAnsi="Arial" w:cs="Arial"/>
          <w:color w:val="002060"/>
          <w:sz w:val="24"/>
          <w:szCs w:val="28"/>
        </w:rPr>
      </w:pPr>
    </w:p>
    <w:p w14:paraId="1EFD5CDE" w14:textId="77777777" w:rsidR="00650F34" w:rsidRPr="00976E7E" w:rsidRDefault="00650F34" w:rsidP="00650F34">
      <w:pPr>
        <w:shd w:val="clear" w:color="auto" w:fill="FFC000"/>
        <w:rPr>
          <w:rFonts w:ascii="Arial" w:hAnsi="Arial" w:cs="Arial"/>
          <w:b/>
          <w:color w:val="002060"/>
          <w:sz w:val="32"/>
          <w:szCs w:val="28"/>
        </w:rPr>
      </w:pPr>
      <w:r>
        <w:rPr>
          <w:rFonts w:ascii="Arial" w:hAnsi="Arial" w:cs="Arial"/>
          <w:b/>
          <w:color w:val="002060"/>
          <w:sz w:val="32"/>
          <w:szCs w:val="28"/>
        </w:rPr>
        <w:t xml:space="preserve"> </w:t>
      </w:r>
      <w:r w:rsidR="000779C8">
        <w:rPr>
          <w:rFonts w:ascii="Arial" w:hAnsi="Arial" w:cs="Arial"/>
          <w:b/>
          <w:color w:val="002060"/>
          <w:sz w:val="32"/>
          <w:szCs w:val="28"/>
        </w:rPr>
        <w:t>1. Overview</w:t>
      </w:r>
    </w:p>
    <w:p w14:paraId="78E08218" w14:textId="77777777" w:rsidR="000779C8" w:rsidRDefault="000779C8" w:rsidP="00650F34">
      <w:pPr>
        <w:rPr>
          <w:b/>
          <w:sz w:val="22"/>
        </w:rPr>
      </w:pPr>
    </w:p>
    <w:p w14:paraId="57EBBD91" w14:textId="75516259" w:rsidR="000779C8" w:rsidRPr="002E239C" w:rsidRDefault="002E239C" w:rsidP="00CB04F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purpos</w:t>
      </w:r>
      <w:r w:rsidR="00125176">
        <w:rPr>
          <w:rFonts w:ascii="Arial" w:hAnsi="Arial" w:cs="Arial"/>
          <w:sz w:val="24"/>
          <w:szCs w:val="24"/>
        </w:rPr>
        <w:t>e of this</w:t>
      </w:r>
      <w:r w:rsidR="002D291E">
        <w:rPr>
          <w:rFonts w:ascii="Arial" w:hAnsi="Arial" w:cs="Arial"/>
          <w:sz w:val="24"/>
          <w:szCs w:val="24"/>
        </w:rPr>
        <w:t xml:space="preserve"> group</w:t>
      </w:r>
      <w:r w:rsidR="00125176">
        <w:rPr>
          <w:rFonts w:ascii="Arial" w:hAnsi="Arial" w:cs="Arial"/>
          <w:sz w:val="24"/>
          <w:szCs w:val="24"/>
        </w:rPr>
        <w:t xml:space="preserve"> exercise is to develop</w:t>
      </w:r>
      <w:r>
        <w:rPr>
          <w:rFonts w:ascii="Arial" w:hAnsi="Arial" w:cs="Arial"/>
          <w:sz w:val="24"/>
          <w:szCs w:val="24"/>
        </w:rPr>
        <w:t xml:space="preserve"> both a </w:t>
      </w:r>
      <w:r w:rsidR="00651EF3">
        <w:rPr>
          <w:rFonts w:ascii="Arial" w:hAnsi="Arial" w:cs="Arial"/>
          <w:sz w:val="24"/>
          <w:szCs w:val="24"/>
        </w:rPr>
        <w:t xml:space="preserve">negotiating </w:t>
      </w:r>
      <w:r>
        <w:rPr>
          <w:rFonts w:ascii="Arial" w:hAnsi="Arial" w:cs="Arial"/>
          <w:sz w:val="24"/>
          <w:szCs w:val="24"/>
        </w:rPr>
        <w:t>document that outlines your country</w:t>
      </w:r>
      <w:r w:rsidR="0032365E">
        <w:rPr>
          <w:rFonts w:ascii="Arial" w:hAnsi="Arial" w:cs="Arial"/>
          <w:sz w:val="24"/>
          <w:szCs w:val="24"/>
        </w:rPr>
        <w:t>’s</w:t>
      </w:r>
      <w:r>
        <w:rPr>
          <w:rFonts w:ascii="Arial" w:hAnsi="Arial" w:cs="Arial"/>
          <w:sz w:val="24"/>
          <w:szCs w:val="24"/>
        </w:rPr>
        <w:t xml:space="preserve"> or </w:t>
      </w:r>
      <w:r w:rsidR="009019AF">
        <w:rPr>
          <w:rFonts w:ascii="Arial" w:hAnsi="Arial" w:cs="Arial"/>
          <w:sz w:val="24"/>
          <w:szCs w:val="24"/>
        </w:rPr>
        <w:t>the EU’s</w:t>
      </w:r>
      <w:r w:rsidR="001A5BA5">
        <w:rPr>
          <w:rFonts w:ascii="Arial" w:hAnsi="Arial" w:cs="Arial"/>
          <w:sz w:val="24"/>
          <w:szCs w:val="24"/>
        </w:rPr>
        <w:t xml:space="preserve"> </w:t>
      </w:r>
      <w:r w:rsidR="00125176">
        <w:rPr>
          <w:rFonts w:ascii="Arial" w:hAnsi="Arial" w:cs="Arial"/>
          <w:sz w:val="24"/>
          <w:szCs w:val="24"/>
        </w:rPr>
        <w:t>negotiating position</w:t>
      </w:r>
      <w:r w:rsidR="0032365E">
        <w:rPr>
          <w:rFonts w:ascii="Arial" w:hAnsi="Arial" w:cs="Arial"/>
          <w:sz w:val="24"/>
          <w:szCs w:val="24"/>
        </w:rPr>
        <w:t xml:space="preserve"> and potential negotiating strategies</w:t>
      </w:r>
      <w:r w:rsidR="007F30A8">
        <w:rPr>
          <w:rFonts w:ascii="Arial" w:hAnsi="Arial" w:cs="Arial"/>
          <w:sz w:val="24"/>
          <w:szCs w:val="24"/>
        </w:rPr>
        <w:t xml:space="preserve">, vis-à-vis the </w:t>
      </w:r>
      <w:r w:rsidR="0032365E">
        <w:rPr>
          <w:rFonts w:ascii="Arial" w:hAnsi="Arial" w:cs="Arial"/>
          <w:sz w:val="24"/>
          <w:szCs w:val="24"/>
        </w:rPr>
        <w:t>proposed Ber</w:t>
      </w:r>
      <w:r w:rsidR="005A5E0F">
        <w:rPr>
          <w:rFonts w:ascii="Arial" w:hAnsi="Arial" w:cs="Arial"/>
          <w:sz w:val="24"/>
          <w:szCs w:val="24"/>
        </w:rPr>
        <w:t>keley Amendments to the UNFCCC</w:t>
      </w:r>
      <w:r w:rsidR="0032365E">
        <w:rPr>
          <w:rFonts w:ascii="Arial" w:hAnsi="Arial" w:cs="Arial"/>
          <w:sz w:val="24"/>
          <w:szCs w:val="24"/>
        </w:rPr>
        <w:t xml:space="preserve"> (see attachment), </w:t>
      </w:r>
      <w:r w:rsidR="00125176">
        <w:rPr>
          <w:rFonts w:ascii="Arial" w:hAnsi="Arial" w:cs="Arial"/>
          <w:sz w:val="24"/>
          <w:szCs w:val="24"/>
        </w:rPr>
        <w:t>as well as a transcript of your opening 2-minute statement for the negotiations.</w:t>
      </w:r>
      <w:r w:rsidR="00651EF3">
        <w:rPr>
          <w:rFonts w:ascii="Arial" w:hAnsi="Arial" w:cs="Arial"/>
          <w:sz w:val="24"/>
          <w:szCs w:val="24"/>
        </w:rPr>
        <w:t xml:space="preserve"> The</w:t>
      </w:r>
      <w:r w:rsidR="00651EF3" w:rsidRPr="00651EF3">
        <w:rPr>
          <w:rFonts w:ascii="Arial" w:hAnsi="Arial" w:cs="Arial"/>
          <w:sz w:val="24"/>
          <w:szCs w:val="24"/>
        </w:rPr>
        <w:t xml:space="preserve"> negotiating position document will be kept confidential</w:t>
      </w:r>
      <w:r w:rsidR="000E4583">
        <w:rPr>
          <w:rFonts w:ascii="Arial" w:hAnsi="Arial" w:cs="Arial"/>
          <w:sz w:val="24"/>
          <w:szCs w:val="24"/>
        </w:rPr>
        <w:t xml:space="preserve"> during the negotiations</w:t>
      </w:r>
      <w:r w:rsidR="00651EF3" w:rsidRPr="00651EF3">
        <w:rPr>
          <w:rFonts w:ascii="Arial" w:hAnsi="Arial" w:cs="Arial"/>
          <w:sz w:val="24"/>
          <w:szCs w:val="24"/>
        </w:rPr>
        <w:t xml:space="preserve">, </w:t>
      </w:r>
      <w:r w:rsidR="000E4583">
        <w:rPr>
          <w:rFonts w:ascii="Arial" w:hAnsi="Arial" w:cs="Arial"/>
          <w:sz w:val="24"/>
          <w:szCs w:val="24"/>
        </w:rPr>
        <w:t xml:space="preserve">so, </w:t>
      </w:r>
      <w:r w:rsidR="00651EF3" w:rsidRPr="00651EF3">
        <w:rPr>
          <w:rFonts w:ascii="Arial" w:hAnsi="Arial" w:cs="Arial"/>
          <w:sz w:val="24"/>
          <w:szCs w:val="24"/>
        </w:rPr>
        <w:t>you can describe</w:t>
      </w:r>
      <w:r w:rsidR="000E4583">
        <w:rPr>
          <w:rFonts w:ascii="Arial" w:hAnsi="Arial" w:cs="Arial"/>
          <w:sz w:val="24"/>
          <w:szCs w:val="24"/>
        </w:rPr>
        <w:t xml:space="preserve"> your country’s</w:t>
      </w:r>
      <w:r w:rsidR="00651EF3" w:rsidRPr="00651EF3">
        <w:rPr>
          <w:rFonts w:ascii="Arial" w:hAnsi="Arial" w:cs="Arial"/>
          <w:sz w:val="24"/>
          <w:szCs w:val="24"/>
        </w:rPr>
        <w:t xml:space="preserve"> “real” interests. The opening statement, on the other hand, will be a public document.</w:t>
      </w:r>
    </w:p>
    <w:p w14:paraId="09D43E6B" w14:textId="77777777" w:rsidR="000779C8" w:rsidRDefault="000779C8" w:rsidP="00CB04F3">
      <w:pPr>
        <w:jc w:val="both"/>
        <w:rPr>
          <w:b/>
          <w:sz w:val="22"/>
        </w:rPr>
      </w:pPr>
    </w:p>
    <w:p w14:paraId="2E6B4113" w14:textId="77777777" w:rsidR="000043F6" w:rsidRPr="00976E7E" w:rsidRDefault="000043F6" w:rsidP="00CB04F3">
      <w:pPr>
        <w:shd w:val="clear" w:color="auto" w:fill="FFC000"/>
        <w:jc w:val="both"/>
        <w:rPr>
          <w:rFonts w:ascii="Arial" w:hAnsi="Arial" w:cs="Arial"/>
          <w:b/>
          <w:color w:val="002060"/>
          <w:sz w:val="32"/>
          <w:szCs w:val="28"/>
        </w:rPr>
      </w:pPr>
      <w:r>
        <w:rPr>
          <w:rFonts w:ascii="Arial" w:hAnsi="Arial" w:cs="Arial"/>
          <w:b/>
          <w:color w:val="002060"/>
          <w:sz w:val="32"/>
          <w:szCs w:val="28"/>
        </w:rPr>
        <w:t xml:space="preserve"> 2. </w:t>
      </w:r>
      <w:r w:rsidR="007F30A8">
        <w:rPr>
          <w:rFonts w:ascii="Arial" w:hAnsi="Arial" w:cs="Arial"/>
          <w:b/>
          <w:color w:val="002060"/>
          <w:sz w:val="32"/>
          <w:szCs w:val="28"/>
        </w:rPr>
        <w:t>Negotiating Position Document</w:t>
      </w:r>
    </w:p>
    <w:p w14:paraId="63AC4433" w14:textId="77777777" w:rsidR="000779C8" w:rsidRDefault="000779C8" w:rsidP="00CB04F3">
      <w:pPr>
        <w:jc w:val="both"/>
        <w:rPr>
          <w:b/>
          <w:sz w:val="22"/>
        </w:rPr>
      </w:pPr>
    </w:p>
    <w:p w14:paraId="62C1519C" w14:textId="77777777" w:rsidR="00A30781" w:rsidRPr="00A30781" w:rsidRDefault="00A30781" w:rsidP="00CB04F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sz w:val="24"/>
        </w:rPr>
      </w:pPr>
      <w:r w:rsidRPr="00A30781">
        <w:rPr>
          <w:rFonts w:ascii="Arial" w:hAnsi="Arial" w:cs="Arial"/>
          <w:b/>
          <w:sz w:val="24"/>
        </w:rPr>
        <w:t>Due on November 24, worth 10% of your course grade</w:t>
      </w:r>
    </w:p>
    <w:p w14:paraId="2D64BBE5" w14:textId="77777777" w:rsidR="00A30781" w:rsidRDefault="00A30781" w:rsidP="00CB04F3">
      <w:pPr>
        <w:jc w:val="both"/>
        <w:rPr>
          <w:b/>
          <w:sz w:val="22"/>
        </w:rPr>
      </w:pPr>
    </w:p>
    <w:p w14:paraId="0C88FB17" w14:textId="6B422FF8" w:rsidR="000779C8" w:rsidRPr="007F30A8" w:rsidRDefault="002D291E" w:rsidP="00CB04F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Your group should prepare a 4-5 page</w:t>
      </w:r>
      <w:r w:rsidR="0072011F">
        <w:rPr>
          <w:rFonts w:ascii="Arial" w:hAnsi="Arial" w:cs="Arial"/>
          <w:sz w:val="24"/>
        </w:rPr>
        <w:t>, double-spaced</w:t>
      </w:r>
      <w:r>
        <w:rPr>
          <w:rFonts w:ascii="Arial" w:hAnsi="Arial" w:cs="Arial"/>
          <w:sz w:val="24"/>
        </w:rPr>
        <w:t xml:space="preserve"> document that outlines your country</w:t>
      </w:r>
      <w:r w:rsidR="00A30781">
        <w:rPr>
          <w:rFonts w:ascii="Arial" w:hAnsi="Arial" w:cs="Arial"/>
          <w:sz w:val="24"/>
        </w:rPr>
        <w:t>’s</w:t>
      </w:r>
      <w:r>
        <w:rPr>
          <w:rFonts w:ascii="Arial" w:hAnsi="Arial" w:cs="Arial"/>
          <w:sz w:val="24"/>
        </w:rPr>
        <w:t xml:space="preserve"> or </w:t>
      </w:r>
      <w:r w:rsidR="000E4583">
        <w:rPr>
          <w:rFonts w:ascii="Arial" w:hAnsi="Arial" w:cs="Arial"/>
          <w:sz w:val="24"/>
        </w:rPr>
        <w:t>the EU’s</w:t>
      </w:r>
      <w:r w:rsidR="001A5BA5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negotiating position</w:t>
      </w:r>
      <w:r w:rsidR="00A30781">
        <w:rPr>
          <w:rFonts w:ascii="Arial" w:hAnsi="Arial" w:cs="Arial"/>
          <w:sz w:val="24"/>
        </w:rPr>
        <w:t xml:space="preserve"> and strategies</w:t>
      </w:r>
      <w:r>
        <w:rPr>
          <w:rFonts w:ascii="Arial" w:hAnsi="Arial" w:cs="Arial"/>
          <w:sz w:val="24"/>
        </w:rPr>
        <w:t xml:space="preserve"> vis-à-vis the </w:t>
      </w:r>
      <w:r w:rsidR="00D57B5F">
        <w:rPr>
          <w:rFonts w:ascii="Arial" w:hAnsi="Arial" w:cs="Arial"/>
          <w:sz w:val="24"/>
        </w:rPr>
        <w:t xml:space="preserve">proposed </w:t>
      </w:r>
      <w:r w:rsidR="00A30781">
        <w:rPr>
          <w:rFonts w:ascii="Arial" w:hAnsi="Arial" w:cs="Arial"/>
          <w:sz w:val="24"/>
        </w:rPr>
        <w:t xml:space="preserve">“Berkeley </w:t>
      </w:r>
      <w:r w:rsidR="00D57B5F">
        <w:rPr>
          <w:rFonts w:ascii="Arial" w:hAnsi="Arial" w:cs="Arial"/>
          <w:sz w:val="24"/>
        </w:rPr>
        <w:t>Amendments</w:t>
      </w:r>
      <w:r w:rsidR="00A30781">
        <w:rPr>
          <w:rFonts w:ascii="Arial" w:hAnsi="Arial" w:cs="Arial"/>
          <w:sz w:val="24"/>
        </w:rPr>
        <w:t>”</w:t>
      </w:r>
      <w:r w:rsidR="00D57B5F">
        <w:rPr>
          <w:rFonts w:ascii="Arial" w:hAnsi="Arial" w:cs="Arial"/>
          <w:sz w:val="24"/>
        </w:rPr>
        <w:t xml:space="preserve"> to the UNFCCC</w:t>
      </w:r>
      <w:r w:rsidR="007C6C81">
        <w:rPr>
          <w:rFonts w:ascii="Arial" w:hAnsi="Arial" w:cs="Arial"/>
          <w:sz w:val="24"/>
        </w:rPr>
        <w:t>”</w:t>
      </w:r>
      <w:r w:rsidR="00A30781">
        <w:rPr>
          <w:rFonts w:ascii="Arial" w:hAnsi="Arial" w:cs="Arial"/>
          <w:sz w:val="24"/>
        </w:rPr>
        <w:t xml:space="preserve"> (see attachment), which is the working documen</w:t>
      </w:r>
      <w:r w:rsidR="0032365E">
        <w:rPr>
          <w:rFonts w:ascii="Arial" w:hAnsi="Arial" w:cs="Arial"/>
          <w:sz w:val="24"/>
        </w:rPr>
        <w:t xml:space="preserve">t for your climate negotiation sessions </w:t>
      </w:r>
      <w:r w:rsidR="00A30781">
        <w:rPr>
          <w:rFonts w:ascii="Arial" w:hAnsi="Arial" w:cs="Arial"/>
          <w:sz w:val="24"/>
        </w:rPr>
        <w:t>on November 24 and December 1.</w:t>
      </w:r>
      <w:r w:rsidR="003D0076">
        <w:rPr>
          <w:rFonts w:ascii="Arial" w:hAnsi="Arial" w:cs="Arial"/>
          <w:sz w:val="24"/>
        </w:rPr>
        <w:t xml:space="preserve"> </w:t>
      </w:r>
      <w:r w:rsidR="00D57B5F">
        <w:rPr>
          <w:rFonts w:ascii="Arial" w:hAnsi="Arial" w:cs="Arial"/>
          <w:sz w:val="24"/>
        </w:rPr>
        <w:t xml:space="preserve">The document should be submitted via the Dropbox folder for your small section. </w:t>
      </w:r>
      <w:r w:rsidR="006B01C0">
        <w:rPr>
          <w:rFonts w:ascii="Arial" w:hAnsi="Arial" w:cs="Arial"/>
          <w:sz w:val="24"/>
        </w:rPr>
        <w:t>Please includ</w:t>
      </w:r>
      <w:r w:rsidR="000E4583">
        <w:rPr>
          <w:rFonts w:ascii="Arial" w:hAnsi="Arial" w:cs="Arial"/>
          <w:sz w:val="24"/>
        </w:rPr>
        <w:t xml:space="preserve">e a reference to the country </w:t>
      </w:r>
      <w:r w:rsidR="006B01C0">
        <w:rPr>
          <w:rFonts w:ascii="Arial" w:hAnsi="Arial" w:cs="Arial"/>
          <w:sz w:val="24"/>
        </w:rPr>
        <w:t>that your group represents</w:t>
      </w:r>
      <w:r w:rsidR="000E4583">
        <w:rPr>
          <w:rFonts w:ascii="Arial" w:hAnsi="Arial" w:cs="Arial"/>
          <w:sz w:val="24"/>
        </w:rPr>
        <w:t>, or to the European Union if applicable</w:t>
      </w:r>
      <w:r w:rsidR="006B01C0">
        <w:rPr>
          <w:rFonts w:ascii="Arial" w:hAnsi="Arial" w:cs="Arial"/>
          <w:sz w:val="24"/>
        </w:rPr>
        <w:t>.</w:t>
      </w:r>
    </w:p>
    <w:p w14:paraId="7E154BFC" w14:textId="77777777" w:rsidR="00650F34" w:rsidRPr="00A30781" w:rsidRDefault="00650F34" w:rsidP="00CB04F3">
      <w:pPr>
        <w:jc w:val="both"/>
        <w:rPr>
          <w:b/>
          <w:sz w:val="22"/>
        </w:rPr>
      </w:pPr>
    </w:p>
    <w:p w14:paraId="12111050" w14:textId="77777777" w:rsidR="00650F34" w:rsidRPr="0032365E" w:rsidRDefault="00650F34" w:rsidP="00CB04F3">
      <w:pPr>
        <w:jc w:val="both"/>
        <w:rPr>
          <w:rFonts w:ascii="Arial" w:hAnsi="Arial" w:cs="Arial"/>
          <w:sz w:val="24"/>
        </w:rPr>
      </w:pPr>
      <w:r w:rsidRPr="0032365E">
        <w:rPr>
          <w:rFonts w:ascii="Arial" w:hAnsi="Arial" w:cs="Arial"/>
          <w:sz w:val="24"/>
        </w:rPr>
        <w:t xml:space="preserve">Points to consider </w:t>
      </w:r>
      <w:r w:rsidR="00A30781" w:rsidRPr="0032365E">
        <w:rPr>
          <w:rFonts w:ascii="Arial" w:hAnsi="Arial" w:cs="Arial"/>
          <w:sz w:val="24"/>
        </w:rPr>
        <w:t xml:space="preserve">in drafting this document </w:t>
      </w:r>
      <w:r w:rsidRPr="0032365E">
        <w:rPr>
          <w:rFonts w:ascii="Arial" w:hAnsi="Arial" w:cs="Arial"/>
          <w:sz w:val="24"/>
        </w:rPr>
        <w:t>include:</w:t>
      </w:r>
    </w:p>
    <w:p w14:paraId="33AB9A04" w14:textId="77777777" w:rsidR="00A30781" w:rsidRPr="00A21C8A" w:rsidRDefault="00A30781" w:rsidP="00CB04F3">
      <w:pPr>
        <w:jc w:val="both"/>
        <w:rPr>
          <w:sz w:val="22"/>
        </w:rPr>
      </w:pPr>
    </w:p>
    <w:p w14:paraId="594053D5" w14:textId="7D6D8BBB" w:rsidR="00A30781" w:rsidRDefault="00A30781" w:rsidP="00CB04F3">
      <w:pPr>
        <w:numPr>
          <w:ilvl w:val="0"/>
          <w:numId w:val="1"/>
        </w:numPr>
        <w:jc w:val="both"/>
        <w:rPr>
          <w:rFonts w:ascii="Arial" w:eastAsia="Adobe Fan Heiti Std B" w:hAnsi="Arial" w:cs="Arial"/>
          <w:color w:val="000000"/>
          <w:sz w:val="24"/>
          <w:szCs w:val="24"/>
        </w:rPr>
      </w:pPr>
      <w:r>
        <w:rPr>
          <w:rFonts w:ascii="Arial" w:eastAsia="Adobe Fan Heiti Std B" w:hAnsi="Arial" w:cs="Arial"/>
          <w:color w:val="000000"/>
          <w:sz w:val="24"/>
          <w:szCs w:val="24"/>
        </w:rPr>
        <w:t>What is your S</w:t>
      </w:r>
      <w:r w:rsidR="00650F34" w:rsidRPr="00A30781">
        <w:rPr>
          <w:rFonts w:ascii="Arial" w:eastAsia="Adobe Fan Heiti Std B" w:hAnsi="Arial" w:cs="Arial"/>
          <w:color w:val="000000"/>
          <w:sz w:val="24"/>
          <w:szCs w:val="24"/>
        </w:rPr>
        <w:t>tate’s</w:t>
      </w:r>
      <w:r>
        <w:rPr>
          <w:rFonts w:ascii="Arial" w:eastAsia="Adobe Fan Heiti Std B" w:hAnsi="Arial" w:cs="Arial"/>
          <w:color w:val="000000"/>
          <w:sz w:val="24"/>
          <w:szCs w:val="24"/>
        </w:rPr>
        <w:t>/</w:t>
      </w:r>
      <w:r w:rsidR="000E4583">
        <w:rPr>
          <w:rFonts w:ascii="Arial" w:eastAsia="Adobe Fan Heiti Std B" w:hAnsi="Arial" w:cs="Arial"/>
          <w:color w:val="000000"/>
          <w:sz w:val="24"/>
          <w:szCs w:val="24"/>
        </w:rPr>
        <w:t>or the EU’s</w:t>
      </w:r>
      <w:r w:rsidR="00650F34" w:rsidRPr="00A30781">
        <w:rPr>
          <w:rFonts w:ascii="Arial" w:eastAsia="Adobe Fan Heiti Std B" w:hAnsi="Arial" w:cs="Arial"/>
          <w:color w:val="000000"/>
          <w:sz w:val="24"/>
          <w:szCs w:val="24"/>
        </w:rPr>
        <w:t xml:space="preserve"> position on climate change and recent regime developments (Kyoto protocol onwards)? </w:t>
      </w:r>
    </w:p>
    <w:p w14:paraId="13DCFE0E" w14:textId="4C1C5817" w:rsidR="0032365E" w:rsidRDefault="00650F34" w:rsidP="00CB04F3">
      <w:pPr>
        <w:numPr>
          <w:ilvl w:val="0"/>
          <w:numId w:val="1"/>
        </w:numPr>
        <w:jc w:val="both"/>
        <w:rPr>
          <w:rFonts w:ascii="Arial" w:eastAsia="Adobe Fan Heiti Std B" w:hAnsi="Arial" w:cs="Arial"/>
          <w:color w:val="000000"/>
          <w:sz w:val="24"/>
          <w:szCs w:val="24"/>
        </w:rPr>
      </w:pPr>
      <w:r w:rsidRPr="00A30781">
        <w:rPr>
          <w:rFonts w:ascii="Arial" w:eastAsia="Adobe Fan Heiti Std B" w:hAnsi="Arial" w:cs="Arial"/>
          <w:color w:val="000000"/>
          <w:sz w:val="24"/>
          <w:szCs w:val="24"/>
        </w:rPr>
        <w:t>W</w:t>
      </w:r>
      <w:r w:rsidR="0032365E">
        <w:rPr>
          <w:rFonts w:ascii="Arial" w:eastAsia="Adobe Fan Heiti Std B" w:hAnsi="Arial" w:cs="Arial"/>
          <w:color w:val="000000"/>
          <w:sz w:val="24"/>
          <w:szCs w:val="24"/>
        </w:rPr>
        <w:t>hat does your State/</w:t>
      </w:r>
      <w:r w:rsidR="000E4583">
        <w:rPr>
          <w:rFonts w:ascii="Arial" w:eastAsia="Adobe Fan Heiti Std B" w:hAnsi="Arial" w:cs="Arial"/>
          <w:color w:val="000000"/>
          <w:sz w:val="24"/>
          <w:szCs w:val="24"/>
        </w:rPr>
        <w:t>or the EU</w:t>
      </w:r>
      <w:r w:rsidR="0032365E">
        <w:rPr>
          <w:rFonts w:ascii="Arial" w:eastAsia="Adobe Fan Heiti Std B" w:hAnsi="Arial" w:cs="Arial"/>
          <w:color w:val="000000"/>
          <w:sz w:val="24"/>
          <w:szCs w:val="24"/>
        </w:rPr>
        <w:t xml:space="preserve"> </w:t>
      </w:r>
      <w:r w:rsidRPr="00A30781">
        <w:rPr>
          <w:rFonts w:ascii="Arial" w:eastAsia="Adobe Fan Heiti Std B" w:hAnsi="Arial" w:cs="Arial"/>
          <w:color w:val="000000"/>
          <w:sz w:val="24"/>
          <w:szCs w:val="24"/>
        </w:rPr>
        <w:t xml:space="preserve">want in terms of the negotiation </w:t>
      </w:r>
      <w:r w:rsidR="0032365E">
        <w:rPr>
          <w:rFonts w:ascii="Arial" w:eastAsia="Adobe Fan Heiti Std B" w:hAnsi="Arial" w:cs="Arial"/>
          <w:color w:val="000000"/>
          <w:sz w:val="24"/>
          <w:szCs w:val="24"/>
        </w:rPr>
        <w:t xml:space="preserve">outcomes and goals </w:t>
      </w:r>
      <w:r w:rsidR="006B01C0">
        <w:rPr>
          <w:rFonts w:ascii="Arial" w:eastAsia="Adobe Fan Heiti Std B" w:hAnsi="Arial" w:cs="Arial"/>
          <w:color w:val="000000"/>
          <w:sz w:val="24"/>
          <w:szCs w:val="24"/>
        </w:rPr>
        <w:t>set forth in the proposed Berkeley Amendments to the UNFCCC?</w:t>
      </w:r>
    </w:p>
    <w:p w14:paraId="200B133D" w14:textId="77777777" w:rsidR="00650F34" w:rsidRPr="00A30781" w:rsidRDefault="00650F34" w:rsidP="00CB04F3">
      <w:pPr>
        <w:numPr>
          <w:ilvl w:val="0"/>
          <w:numId w:val="1"/>
        </w:numPr>
        <w:jc w:val="both"/>
        <w:rPr>
          <w:rFonts w:ascii="Arial" w:eastAsia="Adobe Fan Heiti Std B" w:hAnsi="Arial" w:cs="Arial"/>
          <w:color w:val="000000"/>
          <w:sz w:val="24"/>
          <w:szCs w:val="24"/>
        </w:rPr>
      </w:pPr>
      <w:r w:rsidRPr="00A30781">
        <w:rPr>
          <w:rFonts w:ascii="Arial" w:eastAsia="Adobe Fan Heiti Std B" w:hAnsi="Arial" w:cs="Arial"/>
          <w:color w:val="000000"/>
          <w:sz w:val="24"/>
          <w:szCs w:val="24"/>
        </w:rPr>
        <w:t>What are you prepared to concede in the talks</w:t>
      </w:r>
      <w:r w:rsidR="0032365E">
        <w:rPr>
          <w:rFonts w:ascii="Arial" w:eastAsia="Adobe Fan Heiti Std B" w:hAnsi="Arial" w:cs="Arial"/>
          <w:color w:val="000000"/>
          <w:sz w:val="24"/>
          <w:szCs w:val="24"/>
        </w:rPr>
        <w:t>, and under what circumstances (i.e. what concessions by other States would sway your positions)</w:t>
      </w:r>
      <w:r w:rsidRPr="00A30781">
        <w:rPr>
          <w:rFonts w:ascii="Arial" w:eastAsia="Adobe Fan Heiti Std B" w:hAnsi="Arial" w:cs="Arial"/>
          <w:color w:val="000000"/>
          <w:sz w:val="24"/>
          <w:szCs w:val="24"/>
        </w:rPr>
        <w:t>?</w:t>
      </w:r>
    </w:p>
    <w:p w14:paraId="63EDCED2" w14:textId="36BA3B8D" w:rsidR="00650F34" w:rsidRPr="00A30781" w:rsidRDefault="0032365E" w:rsidP="00CB04F3">
      <w:pPr>
        <w:numPr>
          <w:ilvl w:val="0"/>
          <w:numId w:val="1"/>
        </w:numPr>
        <w:jc w:val="both"/>
        <w:rPr>
          <w:rFonts w:ascii="Arial" w:eastAsia="Adobe Fan Heiti Std B" w:hAnsi="Arial" w:cs="Arial"/>
          <w:color w:val="000000"/>
          <w:sz w:val="24"/>
          <w:szCs w:val="24"/>
        </w:rPr>
      </w:pPr>
      <w:r>
        <w:rPr>
          <w:rFonts w:ascii="Arial" w:eastAsia="Adobe Fan Heiti Std B" w:hAnsi="Arial" w:cs="Arial"/>
          <w:color w:val="000000"/>
          <w:sz w:val="24"/>
          <w:szCs w:val="24"/>
        </w:rPr>
        <w:t>What has influenced your</w:t>
      </w:r>
      <w:r w:rsidR="00650F34" w:rsidRPr="00A30781">
        <w:rPr>
          <w:rFonts w:ascii="Arial" w:eastAsia="Adobe Fan Heiti Std B" w:hAnsi="Arial" w:cs="Arial"/>
          <w:color w:val="000000"/>
          <w:sz w:val="24"/>
          <w:szCs w:val="24"/>
        </w:rPr>
        <w:t xml:space="preserve"> position</w:t>
      </w:r>
      <w:r>
        <w:rPr>
          <w:rFonts w:ascii="Arial" w:eastAsia="Adobe Fan Heiti Std B" w:hAnsi="Arial" w:cs="Arial"/>
          <w:color w:val="000000"/>
          <w:sz w:val="24"/>
          <w:szCs w:val="24"/>
        </w:rPr>
        <w:t>s on key issues assoc</w:t>
      </w:r>
      <w:r w:rsidR="005A5E0F">
        <w:rPr>
          <w:rFonts w:ascii="Arial" w:eastAsia="Adobe Fan Heiti Std B" w:hAnsi="Arial" w:cs="Arial"/>
          <w:color w:val="000000"/>
          <w:sz w:val="24"/>
          <w:szCs w:val="24"/>
        </w:rPr>
        <w:t>iated with the proposed Amendments</w:t>
      </w:r>
      <w:r w:rsidR="00650F34" w:rsidRPr="00A30781">
        <w:rPr>
          <w:rFonts w:ascii="Arial" w:eastAsia="Adobe Fan Heiti Std B" w:hAnsi="Arial" w:cs="Arial"/>
          <w:color w:val="000000"/>
          <w:sz w:val="24"/>
          <w:szCs w:val="24"/>
        </w:rPr>
        <w:t xml:space="preserve">? </w:t>
      </w:r>
      <w:r w:rsidR="00C12467">
        <w:rPr>
          <w:rFonts w:ascii="Arial" w:eastAsia="Adobe Fan Heiti Std B" w:hAnsi="Arial" w:cs="Arial"/>
          <w:color w:val="000000"/>
          <w:sz w:val="24"/>
          <w:szCs w:val="24"/>
        </w:rPr>
        <w:t xml:space="preserve">e.g. </w:t>
      </w:r>
      <w:r w:rsidR="001A5BA5">
        <w:rPr>
          <w:rFonts w:ascii="Arial" w:eastAsia="Adobe Fan Heiti Std B" w:hAnsi="Arial" w:cs="Arial"/>
          <w:color w:val="000000"/>
          <w:sz w:val="24"/>
          <w:szCs w:val="24"/>
        </w:rPr>
        <w:t xml:space="preserve"> as</w:t>
      </w:r>
      <w:r w:rsidR="0072011F">
        <w:rPr>
          <w:rFonts w:ascii="Arial" w:eastAsia="Adobe Fan Heiti Std B" w:hAnsi="Arial" w:cs="Arial"/>
          <w:color w:val="000000"/>
          <w:sz w:val="24"/>
          <w:szCs w:val="24"/>
        </w:rPr>
        <w:t xml:space="preserve"> </w:t>
      </w:r>
      <w:r w:rsidR="00650F34" w:rsidRPr="00A30781">
        <w:rPr>
          <w:rFonts w:ascii="Arial" w:eastAsia="Adobe Fan Heiti Std B" w:hAnsi="Arial" w:cs="Arial"/>
          <w:color w:val="000000"/>
          <w:sz w:val="24"/>
          <w:szCs w:val="24"/>
        </w:rPr>
        <w:t>economic development, fear of losing competitive advantage, threat of climate change, sense of responsibility, etc.)</w:t>
      </w:r>
    </w:p>
    <w:p w14:paraId="352428F4" w14:textId="3FC7F81A" w:rsidR="00650F34" w:rsidRPr="00A30781" w:rsidRDefault="00650F34" w:rsidP="00CB04F3">
      <w:pPr>
        <w:numPr>
          <w:ilvl w:val="0"/>
          <w:numId w:val="1"/>
        </w:numPr>
        <w:jc w:val="both"/>
        <w:rPr>
          <w:rFonts w:ascii="Arial" w:eastAsia="Adobe Fan Heiti Std B" w:hAnsi="Arial" w:cs="Arial"/>
          <w:color w:val="000000"/>
          <w:sz w:val="24"/>
          <w:szCs w:val="24"/>
        </w:rPr>
      </w:pPr>
      <w:r w:rsidRPr="00A30781">
        <w:rPr>
          <w:rFonts w:ascii="Arial" w:eastAsia="Adobe Fan Heiti Std B" w:hAnsi="Arial" w:cs="Arial"/>
          <w:color w:val="000000"/>
          <w:sz w:val="24"/>
          <w:szCs w:val="24"/>
        </w:rPr>
        <w:t>W</w:t>
      </w:r>
      <w:r w:rsidR="000779C8" w:rsidRPr="00A30781">
        <w:rPr>
          <w:rFonts w:ascii="Arial" w:eastAsia="Adobe Fan Heiti Std B" w:hAnsi="Arial" w:cs="Arial"/>
          <w:color w:val="000000"/>
          <w:sz w:val="24"/>
          <w:szCs w:val="24"/>
        </w:rPr>
        <w:t xml:space="preserve">ho are the main actors in your </w:t>
      </w:r>
      <w:r w:rsidR="0032365E">
        <w:rPr>
          <w:rFonts w:ascii="Arial" w:eastAsia="Adobe Fan Heiti Std B" w:hAnsi="Arial" w:cs="Arial"/>
          <w:color w:val="000000"/>
          <w:sz w:val="24"/>
          <w:szCs w:val="24"/>
        </w:rPr>
        <w:t>State/</w:t>
      </w:r>
      <w:r w:rsidR="009019AF">
        <w:rPr>
          <w:rFonts w:ascii="Arial" w:eastAsia="Adobe Fan Heiti Std B" w:hAnsi="Arial" w:cs="Arial"/>
          <w:color w:val="000000"/>
          <w:sz w:val="24"/>
          <w:szCs w:val="24"/>
        </w:rPr>
        <w:t>or the EU</w:t>
      </w:r>
      <w:r w:rsidR="005A5E0F">
        <w:rPr>
          <w:rFonts w:ascii="Arial" w:eastAsia="Adobe Fan Heiti Std B" w:hAnsi="Arial" w:cs="Arial"/>
          <w:color w:val="000000"/>
          <w:sz w:val="24"/>
          <w:szCs w:val="24"/>
        </w:rPr>
        <w:t xml:space="preserve"> that are influencing your</w:t>
      </w:r>
      <w:r w:rsidRPr="00A30781">
        <w:rPr>
          <w:rFonts w:ascii="Arial" w:eastAsia="Adobe Fan Heiti Std B" w:hAnsi="Arial" w:cs="Arial"/>
          <w:color w:val="000000"/>
          <w:sz w:val="24"/>
          <w:szCs w:val="24"/>
        </w:rPr>
        <w:t xml:space="preserve"> position</w:t>
      </w:r>
      <w:r w:rsidR="0032365E">
        <w:rPr>
          <w:rFonts w:ascii="Arial" w:eastAsia="Adobe Fan Heiti Std B" w:hAnsi="Arial" w:cs="Arial"/>
          <w:color w:val="000000"/>
          <w:sz w:val="24"/>
          <w:szCs w:val="24"/>
        </w:rPr>
        <w:t>s</w:t>
      </w:r>
      <w:r w:rsidRPr="00A30781">
        <w:rPr>
          <w:rFonts w:ascii="Arial" w:eastAsia="Adobe Fan Heiti Std B" w:hAnsi="Arial" w:cs="Arial"/>
          <w:color w:val="000000"/>
          <w:sz w:val="24"/>
          <w:szCs w:val="24"/>
        </w:rPr>
        <w:t xml:space="preserve">? </w:t>
      </w:r>
      <w:r w:rsidR="0010092A">
        <w:rPr>
          <w:rFonts w:ascii="Arial" w:eastAsia="Adobe Fan Heiti Std B" w:hAnsi="Arial" w:cs="Arial"/>
          <w:color w:val="000000"/>
          <w:sz w:val="24"/>
          <w:szCs w:val="24"/>
        </w:rPr>
        <w:t>For example, key industries, NGOs, political figures or blocs.</w:t>
      </w:r>
    </w:p>
    <w:p w14:paraId="4743EA3D" w14:textId="77777777" w:rsidR="00650F34" w:rsidRPr="00A30781" w:rsidRDefault="000779C8" w:rsidP="00CB04F3">
      <w:pPr>
        <w:numPr>
          <w:ilvl w:val="0"/>
          <w:numId w:val="1"/>
        </w:numPr>
        <w:jc w:val="both"/>
        <w:rPr>
          <w:rFonts w:ascii="Arial" w:eastAsia="Adobe Fan Heiti Std B" w:hAnsi="Arial" w:cs="Arial"/>
          <w:color w:val="000000"/>
          <w:sz w:val="24"/>
          <w:szCs w:val="24"/>
        </w:rPr>
      </w:pPr>
      <w:r w:rsidRPr="00A30781">
        <w:rPr>
          <w:rFonts w:ascii="Arial" w:eastAsia="Adobe Fan Heiti Std B" w:hAnsi="Arial" w:cs="Arial"/>
          <w:color w:val="000000"/>
          <w:sz w:val="24"/>
          <w:szCs w:val="24"/>
        </w:rPr>
        <w:t xml:space="preserve">What </w:t>
      </w:r>
      <w:r w:rsidR="0032365E">
        <w:rPr>
          <w:rFonts w:ascii="Arial" w:eastAsia="Adobe Fan Heiti Std B" w:hAnsi="Arial" w:cs="Arial"/>
          <w:color w:val="000000"/>
          <w:sz w:val="24"/>
          <w:szCs w:val="24"/>
        </w:rPr>
        <w:t xml:space="preserve">other </w:t>
      </w:r>
      <w:r w:rsidRPr="00A30781">
        <w:rPr>
          <w:rFonts w:ascii="Arial" w:eastAsia="Adobe Fan Heiti Std B" w:hAnsi="Arial" w:cs="Arial"/>
          <w:color w:val="000000"/>
          <w:sz w:val="24"/>
          <w:szCs w:val="24"/>
        </w:rPr>
        <w:t>S</w:t>
      </w:r>
      <w:r w:rsidR="00650F34" w:rsidRPr="00A30781">
        <w:rPr>
          <w:rFonts w:ascii="Arial" w:eastAsia="Adobe Fan Heiti Std B" w:hAnsi="Arial" w:cs="Arial"/>
          <w:color w:val="000000"/>
          <w:sz w:val="24"/>
          <w:szCs w:val="24"/>
        </w:rPr>
        <w:t xml:space="preserve">tates </w:t>
      </w:r>
      <w:r w:rsidR="0072011F">
        <w:rPr>
          <w:rFonts w:ascii="Arial" w:eastAsia="Adobe Fan Heiti Std B" w:hAnsi="Arial" w:cs="Arial"/>
          <w:color w:val="000000"/>
          <w:sz w:val="24"/>
          <w:szCs w:val="24"/>
        </w:rPr>
        <w:t xml:space="preserve">in the negotiation exercise </w:t>
      </w:r>
      <w:r w:rsidR="00650F34" w:rsidRPr="00A30781">
        <w:rPr>
          <w:rFonts w:ascii="Arial" w:eastAsia="Adobe Fan Heiti Std B" w:hAnsi="Arial" w:cs="Arial"/>
          <w:color w:val="000000"/>
          <w:sz w:val="24"/>
          <w:szCs w:val="24"/>
        </w:rPr>
        <w:t>might share your position, or be opposed to your position? Why?</w:t>
      </w:r>
    </w:p>
    <w:p w14:paraId="137DF896" w14:textId="77777777" w:rsidR="00650F34" w:rsidRPr="00A30781" w:rsidRDefault="00650F34" w:rsidP="00CB04F3">
      <w:pPr>
        <w:jc w:val="both"/>
        <w:rPr>
          <w:rFonts w:ascii="Arial" w:eastAsia="Adobe Fan Heiti Std B" w:hAnsi="Arial" w:cs="Arial"/>
          <w:color w:val="000000"/>
          <w:sz w:val="24"/>
          <w:szCs w:val="24"/>
        </w:rPr>
      </w:pPr>
    </w:p>
    <w:p w14:paraId="62B63E79" w14:textId="77777777" w:rsidR="0032365E" w:rsidRPr="00976E7E" w:rsidRDefault="0032365E" w:rsidP="00CB04F3">
      <w:pPr>
        <w:shd w:val="clear" w:color="auto" w:fill="FFC000"/>
        <w:jc w:val="both"/>
        <w:rPr>
          <w:rFonts w:ascii="Arial" w:hAnsi="Arial" w:cs="Arial"/>
          <w:b/>
          <w:color w:val="002060"/>
          <w:sz w:val="32"/>
          <w:szCs w:val="28"/>
        </w:rPr>
      </w:pPr>
      <w:r>
        <w:rPr>
          <w:rFonts w:ascii="Arial" w:hAnsi="Arial" w:cs="Arial"/>
          <w:b/>
          <w:color w:val="002060"/>
          <w:sz w:val="32"/>
          <w:szCs w:val="28"/>
        </w:rPr>
        <w:t xml:space="preserve"> 3. Opening Statement</w:t>
      </w:r>
    </w:p>
    <w:p w14:paraId="175DE079" w14:textId="77777777" w:rsidR="006B01C0" w:rsidRDefault="006B01C0" w:rsidP="00CB04F3">
      <w:pPr>
        <w:pStyle w:val="ListParagraph"/>
        <w:jc w:val="both"/>
        <w:rPr>
          <w:rFonts w:ascii="Arial" w:hAnsi="Arial" w:cs="Arial"/>
          <w:b/>
          <w:sz w:val="24"/>
        </w:rPr>
      </w:pPr>
    </w:p>
    <w:p w14:paraId="048799B4" w14:textId="77777777" w:rsidR="00081063" w:rsidRPr="00A30781" w:rsidRDefault="00081063" w:rsidP="00CB04F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Due on November 24</w:t>
      </w:r>
    </w:p>
    <w:p w14:paraId="61203786" w14:textId="77777777" w:rsidR="00081063" w:rsidRDefault="00081063" w:rsidP="00CB04F3">
      <w:pPr>
        <w:jc w:val="both"/>
        <w:rPr>
          <w:rFonts w:ascii="Arial" w:hAnsi="Arial" w:cs="Arial"/>
          <w:sz w:val="24"/>
        </w:rPr>
      </w:pPr>
    </w:p>
    <w:p w14:paraId="3641EF29" w14:textId="4A0D45B7" w:rsidR="006B01C0" w:rsidRDefault="0032365E" w:rsidP="00CB04F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 addition to the negotiating document described in Section 2, your group also needs to prepare the transcript of your two</w:t>
      </w:r>
      <w:r w:rsidR="00EF5EC7">
        <w:rPr>
          <w:rFonts w:ascii="Arial" w:hAnsi="Arial" w:cs="Arial"/>
          <w:sz w:val="24"/>
        </w:rPr>
        <w:t>-</w:t>
      </w:r>
      <w:r>
        <w:rPr>
          <w:rFonts w:ascii="Arial" w:hAnsi="Arial" w:cs="Arial"/>
          <w:sz w:val="24"/>
        </w:rPr>
        <w:t xml:space="preserve">minute </w:t>
      </w:r>
      <w:r w:rsidR="00081063">
        <w:rPr>
          <w:rFonts w:ascii="Arial" w:hAnsi="Arial" w:cs="Arial"/>
          <w:sz w:val="24"/>
        </w:rPr>
        <w:t xml:space="preserve">oral opening statement </w:t>
      </w:r>
      <w:r>
        <w:rPr>
          <w:rFonts w:ascii="Arial" w:hAnsi="Arial" w:cs="Arial"/>
          <w:sz w:val="24"/>
        </w:rPr>
        <w:t>for the negotiating session on November 24.</w:t>
      </w:r>
      <w:r w:rsidR="006B01C0">
        <w:rPr>
          <w:rFonts w:ascii="Arial" w:hAnsi="Arial" w:cs="Arial"/>
          <w:sz w:val="24"/>
        </w:rPr>
        <w:t xml:space="preserve"> </w:t>
      </w:r>
      <w:r w:rsidR="009019AF">
        <w:rPr>
          <w:rFonts w:ascii="Arial" w:hAnsi="Arial" w:cs="Arial"/>
          <w:sz w:val="24"/>
        </w:rPr>
        <w:t xml:space="preserve">These statements will be presented at the outset of the plenary negotiating session on November 27 and will comprise part of your grade for the negotiation exercise. </w:t>
      </w:r>
      <w:r w:rsidR="006B01C0">
        <w:rPr>
          <w:rFonts w:ascii="Arial" w:hAnsi="Arial" w:cs="Arial"/>
          <w:sz w:val="24"/>
        </w:rPr>
        <w:t>Please submit a copy of your opening statement to the Dropbox for your small sections</w:t>
      </w:r>
      <w:r w:rsidR="009019AF">
        <w:rPr>
          <w:rFonts w:ascii="Arial" w:hAnsi="Arial" w:cs="Arial"/>
          <w:sz w:val="24"/>
        </w:rPr>
        <w:t xml:space="preserve"> by noon on November 24</w:t>
      </w:r>
      <w:r w:rsidR="006B01C0">
        <w:rPr>
          <w:rFonts w:ascii="Arial" w:hAnsi="Arial" w:cs="Arial"/>
          <w:sz w:val="24"/>
        </w:rPr>
        <w:t>.</w:t>
      </w:r>
    </w:p>
    <w:p w14:paraId="58C4A472" w14:textId="77777777" w:rsidR="006B01C0" w:rsidRDefault="006B01C0" w:rsidP="00CB04F3">
      <w:pPr>
        <w:jc w:val="both"/>
        <w:rPr>
          <w:rFonts w:ascii="Arial" w:hAnsi="Arial" w:cs="Arial"/>
          <w:sz w:val="24"/>
        </w:rPr>
      </w:pPr>
    </w:p>
    <w:p w14:paraId="2BFF052B" w14:textId="7585DA47" w:rsidR="004C61CF" w:rsidRDefault="002B796B" w:rsidP="00CB04F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If there is more than one member in your delegation, please designate a single spokesperson to deliver your opening statement in each small section.</w:t>
      </w:r>
    </w:p>
    <w:p w14:paraId="71761544" w14:textId="77777777" w:rsidR="0032365E" w:rsidRDefault="0032365E" w:rsidP="00CB04F3">
      <w:pPr>
        <w:jc w:val="both"/>
        <w:rPr>
          <w:rFonts w:ascii="Arial" w:hAnsi="Arial" w:cs="Arial"/>
          <w:sz w:val="24"/>
        </w:rPr>
      </w:pPr>
    </w:p>
    <w:p w14:paraId="5A1AB8F4" w14:textId="77777777" w:rsidR="0032365E" w:rsidRDefault="0032365E" w:rsidP="00CB04F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Your opening statement should include the following elements:</w:t>
      </w:r>
    </w:p>
    <w:p w14:paraId="4E364E2B" w14:textId="77777777" w:rsidR="0032365E" w:rsidRDefault="0032365E" w:rsidP="00CB04F3">
      <w:pPr>
        <w:jc w:val="both"/>
        <w:rPr>
          <w:rFonts w:ascii="Arial" w:hAnsi="Arial" w:cs="Arial"/>
          <w:sz w:val="24"/>
        </w:rPr>
      </w:pPr>
    </w:p>
    <w:p w14:paraId="1461A62F" w14:textId="2A535C5D" w:rsidR="0032365E" w:rsidRDefault="00081063" w:rsidP="00CB04F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summary of what you think your country or </w:t>
      </w:r>
      <w:r w:rsidR="009019AF">
        <w:rPr>
          <w:rFonts w:ascii="Arial" w:hAnsi="Arial" w:cs="Arial"/>
          <w:sz w:val="24"/>
        </w:rPr>
        <w:t>the EU</w:t>
      </w:r>
      <w:r w:rsidR="00A6197B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has done to date to address climate change;</w:t>
      </w:r>
      <w:r w:rsidR="001A5BA5">
        <w:rPr>
          <w:rFonts w:ascii="Arial" w:hAnsi="Arial" w:cs="Arial"/>
          <w:sz w:val="24"/>
        </w:rPr>
        <w:t xml:space="preserve"> </w:t>
      </w:r>
    </w:p>
    <w:p w14:paraId="01311565" w14:textId="77777777" w:rsidR="00081063" w:rsidRDefault="00081063" w:rsidP="00CB04F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Your position on the key</w:t>
      </w:r>
      <w:r w:rsidR="005A5E0F">
        <w:rPr>
          <w:rFonts w:ascii="Arial" w:hAnsi="Arial" w:cs="Arial"/>
          <w:sz w:val="24"/>
        </w:rPr>
        <w:t xml:space="preserve"> issues in the Berkeley Amendments to the UNFCCC</w:t>
      </w:r>
      <w:r>
        <w:rPr>
          <w:rFonts w:ascii="Arial" w:hAnsi="Arial" w:cs="Arial"/>
          <w:sz w:val="24"/>
        </w:rPr>
        <w:t xml:space="preserve">, i.e. do you think the commitments are too onerous, not onerous enough, just right? </w:t>
      </w:r>
    </w:p>
    <w:p w14:paraId="028FFEA2" w14:textId="77777777" w:rsidR="001A5BA5" w:rsidRDefault="00081063" w:rsidP="00CB04F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If germane, concerns that you have about climatic impacts for your country o</w:t>
      </w:r>
      <w:r w:rsidR="009019AF">
        <w:rPr>
          <w:rFonts w:ascii="Arial" w:hAnsi="Arial" w:cs="Arial"/>
          <w:sz w:val="24"/>
        </w:rPr>
        <w:t>r the EU</w:t>
      </w:r>
      <w:r w:rsidR="001A5BA5">
        <w:rPr>
          <w:rFonts w:ascii="Arial" w:hAnsi="Arial" w:cs="Arial"/>
          <w:sz w:val="24"/>
        </w:rPr>
        <w:t xml:space="preserve">. </w:t>
      </w:r>
    </w:p>
    <w:p w14:paraId="6C245ABB" w14:textId="77777777" w:rsidR="001A5BA5" w:rsidRDefault="001A5BA5" w:rsidP="00CB04F3">
      <w:pPr>
        <w:pStyle w:val="ListParagraph"/>
        <w:jc w:val="both"/>
        <w:rPr>
          <w:rFonts w:ascii="Arial" w:hAnsi="Arial" w:cs="Arial"/>
          <w:sz w:val="24"/>
        </w:rPr>
      </w:pPr>
    </w:p>
    <w:p w14:paraId="2754A5BF" w14:textId="6928377C" w:rsidR="00081063" w:rsidRDefault="00081063" w:rsidP="00CB04F3">
      <w:pPr>
        <w:pStyle w:val="ListParagraph"/>
        <w:ind w:left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Some tips for the oral presentation:</w:t>
      </w:r>
    </w:p>
    <w:p w14:paraId="75675AA3" w14:textId="77777777" w:rsidR="00081063" w:rsidRDefault="00081063" w:rsidP="00CB04F3">
      <w:pPr>
        <w:jc w:val="both"/>
        <w:rPr>
          <w:rFonts w:ascii="Arial" w:hAnsi="Arial" w:cs="Arial"/>
          <w:sz w:val="24"/>
        </w:rPr>
      </w:pPr>
    </w:p>
    <w:p w14:paraId="190D1FA5" w14:textId="77777777" w:rsidR="00081063" w:rsidRDefault="00081063" w:rsidP="00CB04F3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Rehearse your presentation so that it conforms to the 2 minute time rule; you do not want to be brief to the point of embarrassment or cut off just when you’re getting to the most important part of the presentation (</w:t>
      </w:r>
      <w:r w:rsidRPr="00081063">
        <w:rPr>
          <w:rFonts w:ascii="Arial" w:hAnsi="Arial" w:cs="Arial"/>
          <w:b/>
          <w:sz w:val="24"/>
        </w:rPr>
        <w:t>the presentations will be timed by the Rapporteur in each session</w:t>
      </w:r>
      <w:r>
        <w:rPr>
          <w:rFonts w:ascii="Arial" w:hAnsi="Arial" w:cs="Arial"/>
          <w:sz w:val="24"/>
        </w:rPr>
        <w:t>)</w:t>
      </w:r>
    </w:p>
    <w:p w14:paraId="2783BD4E" w14:textId="77777777" w:rsidR="00081063" w:rsidRDefault="00081063" w:rsidP="00CB04F3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Rehearse your presentation so that you are not compelled to bury your eyes in the transcript the entire time; it’s extremely important to be able to make eye contact with the other delegates to help make your presentation more compelling;</w:t>
      </w:r>
    </w:p>
    <w:p w14:paraId="0402344E" w14:textId="5CB4B91A" w:rsidR="005A5E0F" w:rsidRDefault="00081063" w:rsidP="00CB04F3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Feel free to personalize the appeal through devices </w:t>
      </w:r>
      <w:r w:rsidR="001A5BA5">
        <w:rPr>
          <w:rFonts w:ascii="Arial" w:hAnsi="Arial" w:cs="Arial"/>
          <w:sz w:val="24"/>
        </w:rPr>
        <w:t xml:space="preserve">such as </w:t>
      </w:r>
      <w:r w:rsidR="009019AF">
        <w:rPr>
          <w:rFonts w:ascii="Arial" w:hAnsi="Arial" w:cs="Arial"/>
          <w:sz w:val="24"/>
        </w:rPr>
        <w:t xml:space="preserve">invoking </w:t>
      </w:r>
      <w:r w:rsidR="001A5BA5">
        <w:rPr>
          <w:rFonts w:ascii="Arial" w:hAnsi="Arial" w:cs="Arial"/>
          <w:sz w:val="24"/>
        </w:rPr>
        <w:t xml:space="preserve">the memory of </w:t>
      </w:r>
      <w:r w:rsidR="009019AF">
        <w:rPr>
          <w:rFonts w:ascii="Arial" w:hAnsi="Arial" w:cs="Arial"/>
          <w:sz w:val="24"/>
        </w:rPr>
        <w:t xml:space="preserve">famous leaders from that country, notable quotes </w:t>
      </w:r>
      <w:r w:rsidR="001A5BA5">
        <w:rPr>
          <w:rFonts w:ascii="Arial" w:hAnsi="Arial" w:cs="Arial"/>
          <w:sz w:val="24"/>
        </w:rPr>
        <w:t>from native</w:t>
      </w:r>
      <w:r w:rsidR="009019AF">
        <w:rPr>
          <w:rFonts w:ascii="Arial" w:hAnsi="Arial" w:cs="Arial"/>
          <w:sz w:val="24"/>
        </w:rPr>
        <w:t xml:space="preserve"> politicians, philos</w:t>
      </w:r>
      <w:r w:rsidR="001A5BA5">
        <w:rPr>
          <w:rFonts w:ascii="Arial" w:hAnsi="Arial" w:cs="Arial"/>
          <w:sz w:val="24"/>
        </w:rPr>
        <w:t>o</w:t>
      </w:r>
      <w:r w:rsidR="009019AF">
        <w:rPr>
          <w:rFonts w:ascii="Arial" w:hAnsi="Arial" w:cs="Arial"/>
          <w:sz w:val="24"/>
        </w:rPr>
        <w:t>phers, etc.</w:t>
      </w:r>
      <w:r w:rsidR="001A5BA5">
        <w:rPr>
          <w:rFonts w:ascii="Arial" w:hAnsi="Arial" w:cs="Arial"/>
          <w:sz w:val="24"/>
        </w:rPr>
        <w:t>,</w:t>
      </w:r>
      <w:r w:rsidR="009019AF">
        <w:rPr>
          <w:rFonts w:ascii="Arial" w:hAnsi="Arial" w:cs="Arial"/>
          <w:sz w:val="24"/>
        </w:rPr>
        <w:t xml:space="preserve"> or by</w:t>
      </w:r>
      <w:r w:rsidR="001A5BA5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discussing the country’s special </w:t>
      </w:r>
      <w:r w:rsidR="005A5E0F">
        <w:rPr>
          <w:rFonts w:ascii="Arial" w:hAnsi="Arial" w:cs="Arial"/>
          <w:sz w:val="24"/>
        </w:rPr>
        <w:t>circumstances</w:t>
      </w:r>
      <w:r w:rsidR="001A5BA5">
        <w:rPr>
          <w:rFonts w:ascii="Arial" w:hAnsi="Arial" w:cs="Arial"/>
          <w:sz w:val="24"/>
        </w:rPr>
        <w:t xml:space="preserve"> in the context of climate change</w:t>
      </w:r>
      <w:r w:rsidR="005A5E0F">
        <w:rPr>
          <w:rFonts w:ascii="Arial" w:hAnsi="Arial" w:cs="Arial"/>
          <w:sz w:val="24"/>
        </w:rPr>
        <w:t>. You are also encouraged to dress in a manner that reflects your country’s heritage and culture. Be creative; the negotiating sessions are meant to be both serious and fun!</w:t>
      </w:r>
    </w:p>
    <w:p w14:paraId="639D3514" w14:textId="77777777" w:rsidR="005A5E0F" w:rsidRDefault="005A5E0F">
      <w:pPr>
        <w:spacing w:after="160" w:line="259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 w:type="page"/>
      </w:r>
    </w:p>
    <w:p w14:paraId="210A2891" w14:textId="77777777" w:rsidR="005A5E0F" w:rsidRPr="005A5E0F" w:rsidRDefault="005A5E0F" w:rsidP="005A5E0F">
      <w:pPr>
        <w:rPr>
          <w:rFonts w:ascii="Arial" w:hAnsi="Arial" w:cs="Arial"/>
          <w:b/>
          <w:sz w:val="44"/>
          <w:szCs w:val="44"/>
        </w:rPr>
      </w:pPr>
      <w:r w:rsidRPr="005A5E0F">
        <w:rPr>
          <w:rFonts w:ascii="Arial" w:hAnsi="Arial" w:cs="Arial"/>
          <w:b/>
          <w:sz w:val="44"/>
          <w:szCs w:val="44"/>
        </w:rPr>
        <w:lastRenderedPageBreak/>
        <w:t>21</w:t>
      </w:r>
      <w:r w:rsidRPr="005A5E0F">
        <w:rPr>
          <w:rFonts w:ascii="Arial" w:hAnsi="Arial" w:cs="Arial"/>
          <w:b/>
          <w:sz w:val="44"/>
          <w:szCs w:val="44"/>
          <w:vertAlign w:val="superscript"/>
        </w:rPr>
        <w:t>st</w:t>
      </w:r>
      <w:r w:rsidRPr="005A5E0F">
        <w:rPr>
          <w:rFonts w:ascii="Arial" w:hAnsi="Arial" w:cs="Arial"/>
          <w:b/>
          <w:sz w:val="44"/>
          <w:szCs w:val="44"/>
        </w:rPr>
        <w:t xml:space="preserve"> Conference of the Parties to the United Nations Framework Convention on Climate</w:t>
      </w:r>
    </w:p>
    <w:p w14:paraId="1DC31686" w14:textId="77777777" w:rsidR="005A5E0F" w:rsidRPr="005A5E0F" w:rsidRDefault="005A5E0F" w:rsidP="005A5E0F">
      <w:pPr>
        <w:rPr>
          <w:rFonts w:ascii="Arial" w:hAnsi="Arial" w:cs="Arial"/>
          <w:b/>
          <w:sz w:val="44"/>
          <w:szCs w:val="44"/>
        </w:rPr>
      </w:pPr>
      <w:r w:rsidRPr="005A5E0F">
        <w:rPr>
          <w:rFonts w:ascii="Arial" w:hAnsi="Arial" w:cs="Arial"/>
          <w:b/>
          <w:sz w:val="44"/>
          <w:szCs w:val="44"/>
        </w:rPr>
        <w:t>Change</w:t>
      </w:r>
    </w:p>
    <w:p w14:paraId="6043CFF8" w14:textId="77777777" w:rsidR="005A5E0F" w:rsidRPr="00E723E2" w:rsidRDefault="005A5E0F" w:rsidP="005A5E0F">
      <w:pPr>
        <w:rPr>
          <w:b/>
          <w:sz w:val="44"/>
          <w:szCs w:val="44"/>
        </w:rPr>
      </w:pPr>
    </w:p>
    <w:p w14:paraId="248E4D43" w14:textId="77777777" w:rsidR="005A5E0F" w:rsidRPr="00E723E2" w:rsidRDefault="005A5E0F" w:rsidP="005A5E0F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</w:rPr>
        <w:drawing>
          <wp:inline distT="0" distB="0" distL="0" distR="0" wp14:anchorId="3498CFFB" wp14:editId="656F8F59">
            <wp:extent cx="4965700" cy="1460500"/>
            <wp:effectExtent l="0" t="0" r="1270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1_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5700" cy="146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6D9F6" w14:textId="77777777" w:rsidR="005A5E0F" w:rsidRPr="00E723E2" w:rsidRDefault="005A5E0F" w:rsidP="005A5E0F">
      <w:pPr>
        <w:jc w:val="center"/>
        <w:rPr>
          <w:b/>
          <w:sz w:val="44"/>
          <w:szCs w:val="44"/>
        </w:rPr>
      </w:pPr>
    </w:p>
    <w:p w14:paraId="0D5464F2" w14:textId="77777777" w:rsidR="005A5E0F" w:rsidRPr="005A5E0F" w:rsidRDefault="005A5E0F" w:rsidP="005A5E0F">
      <w:pPr>
        <w:jc w:val="center"/>
        <w:rPr>
          <w:rFonts w:ascii="Arial" w:hAnsi="Arial" w:cs="Arial"/>
          <w:b/>
          <w:sz w:val="44"/>
          <w:szCs w:val="44"/>
        </w:rPr>
      </w:pPr>
      <w:r w:rsidRPr="005A5E0F">
        <w:rPr>
          <w:rFonts w:ascii="Arial" w:hAnsi="Arial" w:cs="Arial"/>
          <w:b/>
          <w:sz w:val="44"/>
          <w:szCs w:val="44"/>
        </w:rPr>
        <w:t>University of California at Berkeley</w:t>
      </w:r>
    </w:p>
    <w:p w14:paraId="79B162B1" w14:textId="77777777" w:rsidR="005A5E0F" w:rsidRPr="005A5E0F" w:rsidRDefault="005A5E0F" w:rsidP="005A5E0F">
      <w:pPr>
        <w:jc w:val="center"/>
        <w:rPr>
          <w:rFonts w:ascii="Arial" w:hAnsi="Arial" w:cs="Arial"/>
          <w:b/>
          <w:sz w:val="44"/>
          <w:szCs w:val="44"/>
        </w:rPr>
      </w:pPr>
    </w:p>
    <w:p w14:paraId="25241BC6" w14:textId="77777777" w:rsidR="005A5E0F" w:rsidRPr="00E723E2" w:rsidRDefault="005A5E0F" w:rsidP="005A5E0F">
      <w:pPr>
        <w:jc w:val="center"/>
        <w:rPr>
          <w:b/>
          <w:sz w:val="44"/>
          <w:szCs w:val="44"/>
        </w:rPr>
      </w:pPr>
    </w:p>
    <w:p w14:paraId="754A52D1" w14:textId="77777777" w:rsidR="005A5E0F" w:rsidRPr="00E723E2" w:rsidRDefault="005A5E0F" w:rsidP="005A5E0F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</w:rPr>
        <w:drawing>
          <wp:inline distT="0" distB="0" distL="0" distR="0" wp14:anchorId="03DB27E5" wp14:editId="09963883">
            <wp:extent cx="1849121" cy="182880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C_Berkeley_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9121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81E9A" w14:textId="77777777" w:rsidR="005A5E0F" w:rsidRPr="00E723E2" w:rsidRDefault="005A5E0F" w:rsidP="005A5E0F">
      <w:pPr>
        <w:rPr>
          <w:b/>
          <w:sz w:val="44"/>
          <w:szCs w:val="44"/>
        </w:rPr>
      </w:pPr>
    </w:p>
    <w:p w14:paraId="329ACB65" w14:textId="77777777" w:rsidR="005A5E0F" w:rsidRDefault="005A5E0F" w:rsidP="005A5E0F">
      <w:pPr>
        <w:jc w:val="center"/>
        <w:rPr>
          <w:b/>
          <w:sz w:val="44"/>
          <w:szCs w:val="44"/>
        </w:rPr>
      </w:pPr>
    </w:p>
    <w:p w14:paraId="7779A62C" w14:textId="77777777" w:rsidR="005A5E0F" w:rsidRDefault="005A5E0F" w:rsidP="005A5E0F">
      <w:pPr>
        <w:jc w:val="center"/>
        <w:rPr>
          <w:b/>
          <w:sz w:val="44"/>
          <w:szCs w:val="44"/>
        </w:rPr>
      </w:pPr>
    </w:p>
    <w:p w14:paraId="10E8E6F0" w14:textId="77777777" w:rsidR="005A5E0F" w:rsidRPr="005A5E0F" w:rsidRDefault="005A5E0F" w:rsidP="005A5E0F">
      <w:pPr>
        <w:jc w:val="center"/>
        <w:rPr>
          <w:rFonts w:ascii="Arial" w:hAnsi="Arial" w:cs="Arial"/>
        </w:rPr>
      </w:pPr>
      <w:r w:rsidRPr="005A5E0F">
        <w:rPr>
          <w:rFonts w:ascii="Arial" w:hAnsi="Arial" w:cs="Arial"/>
          <w:b/>
          <w:sz w:val="44"/>
          <w:szCs w:val="44"/>
        </w:rPr>
        <w:t>November 24 and December 1, 2014</w:t>
      </w:r>
      <w:r w:rsidRPr="005A5E0F">
        <w:rPr>
          <w:rFonts w:ascii="Arial" w:hAnsi="Arial" w:cs="Arial"/>
        </w:rPr>
        <w:br w:type="page"/>
      </w:r>
    </w:p>
    <w:p w14:paraId="51F04FE4" w14:textId="77777777" w:rsidR="005A5E0F" w:rsidRPr="00F1776A" w:rsidRDefault="005A5E0F" w:rsidP="005A5E0F"/>
    <w:p w14:paraId="0B35BB58" w14:textId="124136E6" w:rsidR="005A5E0F" w:rsidRPr="00DD6CC0" w:rsidRDefault="005A5E0F" w:rsidP="005A5E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mallCaps/>
          <w:sz w:val="28"/>
        </w:rPr>
      </w:pPr>
      <w:r w:rsidRPr="00DD6CC0">
        <w:rPr>
          <w:rFonts w:ascii="Arial" w:hAnsi="Arial" w:cs="Arial"/>
          <w:b/>
          <w:smallCaps/>
          <w:sz w:val="28"/>
        </w:rPr>
        <w:t>Draft Resolution To Be Negotiated by the Parties</w:t>
      </w:r>
      <w:r w:rsidR="001A5BA5">
        <w:rPr>
          <w:rFonts w:ascii="Arial" w:hAnsi="Arial" w:cs="Arial"/>
          <w:b/>
          <w:smallCaps/>
          <w:sz w:val="28"/>
        </w:rPr>
        <w:t>: The “Berkeley Amendments to the UNFCCC”</w:t>
      </w:r>
    </w:p>
    <w:p w14:paraId="2760C675" w14:textId="77777777" w:rsidR="005A5E0F" w:rsidRPr="004A478F" w:rsidRDefault="005A5E0F" w:rsidP="005A5E0F">
      <w:pPr>
        <w:rPr>
          <w:rFonts w:ascii="Arial" w:hAnsi="Arial" w:cs="Arial"/>
          <w:sz w:val="24"/>
        </w:rPr>
      </w:pPr>
    </w:p>
    <w:p w14:paraId="46AA45C7" w14:textId="29768AB0" w:rsidR="005A5E0F" w:rsidRPr="004A478F" w:rsidRDefault="005A5E0F" w:rsidP="00CB04F3">
      <w:pPr>
        <w:jc w:val="both"/>
        <w:rPr>
          <w:rFonts w:ascii="Arial" w:hAnsi="Arial" w:cs="Arial"/>
          <w:sz w:val="24"/>
        </w:rPr>
      </w:pPr>
      <w:r w:rsidRPr="004A478F">
        <w:rPr>
          <w:rFonts w:ascii="Arial" w:hAnsi="Arial" w:cs="Arial"/>
          <w:sz w:val="24"/>
        </w:rPr>
        <w:t>Recognizing the seriousness of anthropogenic climate change, and the commitment by UNFCCC Signatory States to keep global temperature rises to no more than 2 degrees Celsius above pre-industrial levels, the UNFCCC Secretariat puts forward the following draft resolution</w:t>
      </w:r>
      <w:r w:rsidR="004A478F" w:rsidRPr="004A478F">
        <w:rPr>
          <w:rFonts w:ascii="Arial" w:hAnsi="Arial" w:cs="Arial"/>
          <w:sz w:val="24"/>
        </w:rPr>
        <w:t xml:space="preserve"> </w:t>
      </w:r>
      <w:r w:rsidR="001A5BA5">
        <w:rPr>
          <w:rFonts w:ascii="Arial" w:hAnsi="Arial" w:cs="Arial"/>
          <w:sz w:val="24"/>
        </w:rPr>
        <w:t>setting forth</w:t>
      </w:r>
      <w:r w:rsidR="004A478F" w:rsidRPr="004A478F">
        <w:rPr>
          <w:rFonts w:ascii="Arial" w:hAnsi="Arial" w:cs="Arial"/>
          <w:sz w:val="24"/>
        </w:rPr>
        <w:t xml:space="preserve"> several </w:t>
      </w:r>
      <w:r w:rsidR="004A478F" w:rsidRPr="004A478F">
        <w:rPr>
          <w:rFonts w:ascii="Arial" w:hAnsi="Arial" w:cs="Arial"/>
          <w:sz w:val="24"/>
          <w:u w:val="single"/>
        </w:rPr>
        <w:t>proposed amendments</w:t>
      </w:r>
      <w:r w:rsidR="004A478F" w:rsidRPr="004A478F">
        <w:rPr>
          <w:rFonts w:ascii="Arial" w:hAnsi="Arial" w:cs="Arial"/>
          <w:sz w:val="24"/>
        </w:rPr>
        <w:t xml:space="preserve"> to the UNFCCC</w:t>
      </w:r>
      <w:r w:rsidRPr="004A478F">
        <w:rPr>
          <w:rFonts w:ascii="Arial" w:hAnsi="Arial" w:cs="Arial"/>
          <w:sz w:val="24"/>
        </w:rPr>
        <w:t>:</w:t>
      </w:r>
    </w:p>
    <w:p w14:paraId="0D43C3E1" w14:textId="77777777" w:rsidR="005A5E0F" w:rsidRPr="004A478F" w:rsidRDefault="005A5E0F" w:rsidP="00CB04F3">
      <w:pPr>
        <w:jc w:val="both"/>
        <w:rPr>
          <w:rFonts w:ascii="Arial" w:hAnsi="Arial" w:cs="Arial"/>
          <w:sz w:val="24"/>
        </w:rPr>
      </w:pPr>
    </w:p>
    <w:p w14:paraId="7BBE4761" w14:textId="77777777" w:rsidR="005A5E0F" w:rsidRDefault="005A5E0F" w:rsidP="00CB04F3">
      <w:pPr>
        <w:jc w:val="both"/>
        <w:rPr>
          <w:rFonts w:ascii="Arial" w:hAnsi="Arial" w:cs="Arial"/>
          <w:b/>
          <w:sz w:val="24"/>
        </w:rPr>
      </w:pPr>
      <w:r w:rsidRPr="004A478F">
        <w:rPr>
          <w:rFonts w:ascii="Arial" w:hAnsi="Arial" w:cs="Arial"/>
          <w:sz w:val="24"/>
        </w:rPr>
        <w:t>1</w:t>
      </w:r>
      <w:r w:rsidRPr="004A478F">
        <w:rPr>
          <w:rFonts w:ascii="Arial" w:hAnsi="Arial" w:cs="Arial"/>
          <w:b/>
          <w:sz w:val="24"/>
        </w:rPr>
        <w:t>. Emissions Targets</w:t>
      </w:r>
    </w:p>
    <w:p w14:paraId="4DC560BA" w14:textId="77777777" w:rsidR="004A478F" w:rsidRPr="004A478F" w:rsidRDefault="004A478F" w:rsidP="00CB04F3">
      <w:pPr>
        <w:jc w:val="both"/>
        <w:rPr>
          <w:rFonts w:ascii="Arial" w:hAnsi="Arial" w:cs="Arial"/>
          <w:b/>
          <w:sz w:val="24"/>
        </w:rPr>
      </w:pPr>
    </w:p>
    <w:p w14:paraId="281CAF97" w14:textId="77777777" w:rsidR="0086787C" w:rsidRDefault="005A5E0F" w:rsidP="00CB04F3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</w:rPr>
      </w:pPr>
      <w:r w:rsidRPr="004A478F">
        <w:rPr>
          <w:rFonts w:ascii="Arial" w:hAnsi="Arial" w:cs="Arial"/>
          <w:sz w:val="24"/>
        </w:rPr>
        <w:t xml:space="preserve">Annex 1 Parties to the UNFCCC (with the exception of the Economies in Transition) should agree to the following </w:t>
      </w:r>
      <w:r w:rsidRPr="004A478F">
        <w:rPr>
          <w:rFonts w:ascii="Arial" w:hAnsi="Arial" w:cs="Arial"/>
          <w:b/>
          <w:sz w:val="24"/>
        </w:rPr>
        <w:t>binding</w:t>
      </w:r>
      <w:r w:rsidRPr="004A478F">
        <w:rPr>
          <w:rFonts w:ascii="Arial" w:hAnsi="Arial" w:cs="Arial"/>
          <w:sz w:val="24"/>
        </w:rPr>
        <w:t xml:space="preserve"> </w:t>
      </w:r>
      <w:r w:rsidR="0086787C">
        <w:rPr>
          <w:rFonts w:ascii="Arial" w:hAnsi="Arial" w:cs="Arial"/>
          <w:sz w:val="24"/>
        </w:rPr>
        <w:t xml:space="preserve">greenhouse </w:t>
      </w:r>
      <w:r w:rsidRPr="004A478F">
        <w:rPr>
          <w:rFonts w:ascii="Arial" w:hAnsi="Arial" w:cs="Arial"/>
          <w:sz w:val="24"/>
        </w:rPr>
        <w:t>emissions</w:t>
      </w:r>
      <w:r w:rsidR="0086787C">
        <w:rPr>
          <w:rFonts w:ascii="Arial" w:hAnsi="Arial" w:cs="Arial"/>
          <w:sz w:val="24"/>
        </w:rPr>
        <w:t xml:space="preserve"> reductions</w:t>
      </w:r>
      <w:r w:rsidRPr="004A478F">
        <w:rPr>
          <w:rFonts w:ascii="Arial" w:hAnsi="Arial" w:cs="Arial"/>
          <w:sz w:val="24"/>
        </w:rPr>
        <w:t xml:space="preserve"> target</w:t>
      </w:r>
      <w:r w:rsidR="004A478F">
        <w:rPr>
          <w:rFonts w:ascii="Arial" w:hAnsi="Arial" w:cs="Arial"/>
          <w:sz w:val="24"/>
        </w:rPr>
        <w:t>s</w:t>
      </w:r>
      <w:r w:rsidR="0086787C">
        <w:rPr>
          <w:rFonts w:ascii="Arial" w:hAnsi="Arial" w:cs="Arial"/>
          <w:sz w:val="24"/>
        </w:rPr>
        <w:t>:</w:t>
      </w:r>
    </w:p>
    <w:p w14:paraId="6F88FC89" w14:textId="77777777" w:rsidR="0086787C" w:rsidRPr="0086787C" w:rsidRDefault="0086787C" w:rsidP="00CB04F3">
      <w:pPr>
        <w:pStyle w:val="ListParagraph"/>
        <w:numPr>
          <w:ilvl w:val="1"/>
          <w:numId w:val="4"/>
        </w:numPr>
        <w:jc w:val="both"/>
        <w:rPr>
          <w:rFonts w:ascii="Arial" w:hAnsi="Arial" w:cs="Arial"/>
          <w:sz w:val="24"/>
        </w:rPr>
      </w:pPr>
      <w:r w:rsidRPr="0086787C">
        <w:rPr>
          <w:rFonts w:ascii="Arial" w:hAnsi="Arial" w:cs="Arial"/>
          <w:sz w:val="24"/>
        </w:rPr>
        <w:t>T</w:t>
      </w:r>
      <w:r w:rsidR="005A5E0F" w:rsidRPr="0086787C">
        <w:rPr>
          <w:rFonts w:ascii="Arial" w:hAnsi="Arial" w:cs="Arial"/>
          <w:sz w:val="24"/>
        </w:rPr>
        <w:t>o redu</w:t>
      </w:r>
      <w:r w:rsidR="004A478F" w:rsidRPr="0086787C">
        <w:rPr>
          <w:rFonts w:ascii="Arial" w:hAnsi="Arial" w:cs="Arial"/>
          <w:sz w:val="24"/>
        </w:rPr>
        <w:t>ce greenhouse gas emissions individually or collectively to</w:t>
      </w:r>
      <w:r w:rsidR="005A5E0F" w:rsidRPr="0086787C">
        <w:rPr>
          <w:rFonts w:ascii="Arial" w:hAnsi="Arial" w:cs="Arial"/>
          <w:sz w:val="24"/>
        </w:rPr>
        <w:t xml:space="preserve"> </w:t>
      </w:r>
      <w:r w:rsidR="004A478F" w:rsidRPr="0086787C">
        <w:rPr>
          <w:rFonts w:ascii="Arial" w:hAnsi="Arial" w:cs="Arial"/>
          <w:sz w:val="24"/>
        </w:rPr>
        <w:t>35%</w:t>
      </w:r>
      <w:r w:rsidR="005A5E0F" w:rsidRPr="0086787C">
        <w:rPr>
          <w:rFonts w:ascii="Arial" w:hAnsi="Arial" w:cs="Arial"/>
          <w:sz w:val="24"/>
        </w:rPr>
        <w:t xml:space="preserve"> below thei</w:t>
      </w:r>
      <w:r w:rsidR="004A478F" w:rsidRPr="0086787C">
        <w:rPr>
          <w:rFonts w:ascii="Arial" w:hAnsi="Arial" w:cs="Arial"/>
          <w:sz w:val="24"/>
        </w:rPr>
        <w:t>r 1990 levels by 2030</w:t>
      </w:r>
      <w:r>
        <w:rPr>
          <w:rFonts w:ascii="Arial" w:hAnsi="Arial" w:cs="Arial"/>
          <w:sz w:val="24"/>
        </w:rPr>
        <w:t>;</w:t>
      </w:r>
      <w:r w:rsidR="004A478F" w:rsidRPr="0086787C">
        <w:rPr>
          <w:rFonts w:ascii="Arial" w:hAnsi="Arial" w:cs="Arial"/>
          <w:sz w:val="24"/>
        </w:rPr>
        <w:t xml:space="preserve"> </w:t>
      </w:r>
    </w:p>
    <w:p w14:paraId="754CF4F3" w14:textId="3D504DAD" w:rsidR="0086787C" w:rsidRPr="0086787C" w:rsidRDefault="0086787C" w:rsidP="00CB04F3">
      <w:pPr>
        <w:pStyle w:val="ListParagraph"/>
        <w:numPr>
          <w:ilvl w:val="1"/>
          <w:numId w:val="4"/>
        </w:numPr>
        <w:jc w:val="both"/>
        <w:rPr>
          <w:rFonts w:ascii="Arial" w:hAnsi="Arial" w:cs="Arial"/>
          <w:sz w:val="24"/>
        </w:rPr>
      </w:pPr>
      <w:r w:rsidRPr="0086787C">
        <w:rPr>
          <w:rFonts w:ascii="Arial" w:hAnsi="Arial" w:cs="Arial"/>
          <w:sz w:val="24"/>
        </w:rPr>
        <w:t xml:space="preserve">To reduce greenhouse gas emissions individually or collectively to </w:t>
      </w:r>
      <w:r w:rsidR="006B01C0">
        <w:rPr>
          <w:rFonts w:ascii="Arial" w:hAnsi="Arial" w:cs="Arial"/>
          <w:sz w:val="24"/>
        </w:rPr>
        <w:t>50</w:t>
      </w:r>
      <w:r w:rsidRPr="0086787C">
        <w:rPr>
          <w:rFonts w:ascii="Arial" w:hAnsi="Arial" w:cs="Arial"/>
          <w:sz w:val="24"/>
        </w:rPr>
        <w:t xml:space="preserve">% below their 1990 levels </w:t>
      </w:r>
      <w:r w:rsidR="002F167D">
        <w:rPr>
          <w:rFonts w:ascii="Arial" w:hAnsi="Arial" w:cs="Arial"/>
          <w:sz w:val="24"/>
        </w:rPr>
        <w:t xml:space="preserve">by </w:t>
      </w:r>
      <w:r>
        <w:rPr>
          <w:rFonts w:ascii="Arial" w:hAnsi="Arial" w:cs="Arial"/>
          <w:sz w:val="24"/>
        </w:rPr>
        <w:t>2050;</w:t>
      </w:r>
      <w:r w:rsidR="004A478F" w:rsidRPr="0086787C">
        <w:rPr>
          <w:rFonts w:ascii="Arial" w:hAnsi="Arial" w:cs="Arial"/>
          <w:sz w:val="24"/>
        </w:rPr>
        <w:t xml:space="preserve"> and </w:t>
      </w:r>
    </w:p>
    <w:p w14:paraId="245DFEBF" w14:textId="61339593" w:rsidR="005A5E0F" w:rsidRPr="0086787C" w:rsidRDefault="0086787C" w:rsidP="00CB04F3">
      <w:pPr>
        <w:pStyle w:val="ListParagraph"/>
        <w:numPr>
          <w:ilvl w:val="1"/>
          <w:numId w:val="4"/>
        </w:numPr>
        <w:jc w:val="both"/>
        <w:rPr>
          <w:rFonts w:ascii="Arial" w:hAnsi="Arial" w:cs="Arial"/>
          <w:sz w:val="24"/>
        </w:rPr>
      </w:pPr>
      <w:r w:rsidRPr="0086787C">
        <w:rPr>
          <w:rFonts w:ascii="Arial" w:hAnsi="Arial" w:cs="Arial"/>
          <w:sz w:val="24"/>
        </w:rPr>
        <w:t xml:space="preserve">To reduce greenhouse gas emissions individually or collectively to </w:t>
      </w:r>
      <w:r w:rsidR="00A9077D">
        <w:rPr>
          <w:rFonts w:ascii="Arial" w:hAnsi="Arial" w:cs="Arial"/>
          <w:sz w:val="24"/>
        </w:rPr>
        <w:t>80</w:t>
      </w:r>
      <w:r w:rsidRPr="0086787C">
        <w:rPr>
          <w:rFonts w:ascii="Arial" w:hAnsi="Arial" w:cs="Arial"/>
          <w:sz w:val="24"/>
        </w:rPr>
        <w:t xml:space="preserve">% below their 1990 levels </w:t>
      </w:r>
      <w:r w:rsidR="002F167D">
        <w:rPr>
          <w:rFonts w:ascii="Arial" w:hAnsi="Arial" w:cs="Arial"/>
          <w:sz w:val="24"/>
        </w:rPr>
        <w:t xml:space="preserve">by </w:t>
      </w:r>
      <w:r>
        <w:rPr>
          <w:rFonts w:ascii="Arial" w:hAnsi="Arial" w:cs="Arial"/>
          <w:sz w:val="24"/>
        </w:rPr>
        <w:t>2070</w:t>
      </w:r>
      <w:r w:rsidR="004A478F" w:rsidRPr="0086787C">
        <w:rPr>
          <w:rFonts w:ascii="Arial" w:hAnsi="Arial" w:cs="Arial"/>
          <w:sz w:val="24"/>
        </w:rPr>
        <w:t>;</w:t>
      </w:r>
    </w:p>
    <w:p w14:paraId="4502B197" w14:textId="77777777" w:rsidR="004A478F" w:rsidRDefault="005A5E0F" w:rsidP="00CB04F3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</w:rPr>
      </w:pPr>
      <w:r w:rsidRPr="004A478F">
        <w:rPr>
          <w:rFonts w:ascii="Arial" w:hAnsi="Arial" w:cs="Arial"/>
          <w:sz w:val="24"/>
        </w:rPr>
        <w:t xml:space="preserve">In the interests of curbing future emissions, the Secretariat proposes a new </w:t>
      </w:r>
      <w:r w:rsidRPr="004A478F">
        <w:rPr>
          <w:rFonts w:ascii="Arial" w:hAnsi="Arial" w:cs="Arial"/>
          <w:b/>
          <w:sz w:val="24"/>
        </w:rPr>
        <w:t>Annex 3</w:t>
      </w:r>
      <w:r w:rsidR="004A478F">
        <w:rPr>
          <w:rFonts w:ascii="Arial" w:hAnsi="Arial" w:cs="Arial"/>
          <w:b/>
          <w:sz w:val="24"/>
        </w:rPr>
        <w:t xml:space="preserve"> to the UNFCCC</w:t>
      </w:r>
      <w:r w:rsidR="0086787C">
        <w:rPr>
          <w:rFonts w:ascii="Arial" w:hAnsi="Arial" w:cs="Arial"/>
          <w:sz w:val="24"/>
        </w:rPr>
        <w:t xml:space="preserve">, under which </w:t>
      </w:r>
      <w:r w:rsidRPr="004A478F">
        <w:rPr>
          <w:rFonts w:ascii="Arial" w:hAnsi="Arial" w:cs="Arial"/>
          <w:sz w:val="24"/>
        </w:rPr>
        <w:t xml:space="preserve">rapidly emerging </w:t>
      </w:r>
      <w:r w:rsidR="004A478F">
        <w:rPr>
          <w:rFonts w:ascii="Arial" w:hAnsi="Arial" w:cs="Arial"/>
          <w:sz w:val="24"/>
        </w:rPr>
        <w:t xml:space="preserve">developing country economies </w:t>
      </w:r>
      <w:r w:rsidRPr="004A478F">
        <w:rPr>
          <w:rFonts w:ascii="Arial" w:hAnsi="Arial" w:cs="Arial"/>
          <w:sz w:val="24"/>
        </w:rPr>
        <w:t>will take on binding emissi</w:t>
      </w:r>
      <w:r w:rsidR="004A478F">
        <w:rPr>
          <w:rFonts w:ascii="Arial" w:hAnsi="Arial" w:cs="Arial"/>
          <w:sz w:val="24"/>
        </w:rPr>
        <w:t>ons reduction commitments by 203</w:t>
      </w:r>
      <w:r w:rsidRPr="004A478F">
        <w:rPr>
          <w:rFonts w:ascii="Arial" w:hAnsi="Arial" w:cs="Arial"/>
          <w:sz w:val="24"/>
        </w:rPr>
        <w:t xml:space="preserve">0. </w:t>
      </w:r>
    </w:p>
    <w:p w14:paraId="1363BD48" w14:textId="77777777" w:rsidR="005A5E0F" w:rsidRPr="004A478F" w:rsidRDefault="004A478F" w:rsidP="00CB04F3">
      <w:pPr>
        <w:pStyle w:val="ListParagraph"/>
        <w:numPr>
          <w:ilvl w:val="1"/>
          <w:numId w:val="4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The </w:t>
      </w:r>
      <w:r w:rsidR="0086787C">
        <w:rPr>
          <w:rFonts w:ascii="Arial" w:hAnsi="Arial" w:cs="Arial"/>
          <w:sz w:val="24"/>
        </w:rPr>
        <w:t>Parties in their deliberations on this amendment will need</w:t>
      </w:r>
      <w:r w:rsidR="005A5E0F" w:rsidRPr="004A478F">
        <w:rPr>
          <w:rFonts w:ascii="Arial" w:hAnsi="Arial" w:cs="Arial"/>
          <w:sz w:val="24"/>
        </w:rPr>
        <w:t xml:space="preserve"> to decide on a list of members and/or criteria for membership</w:t>
      </w:r>
      <w:r w:rsidR="0086787C">
        <w:rPr>
          <w:rFonts w:ascii="Arial" w:hAnsi="Arial" w:cs="Arial"/>
          <w:sz w:val="24"/>
        </w:rPr>
        <w:t xml:space="preserve"> in Annex 3</w:t>
      </w:r>
      <w:r w:rsidR="005A5E0F" w:rsidRPr="004A478F">
        <w:rPr>
          <w:rFonts w:ascii="Arial" w:hAnsi="Arial" w:cs="Arial"/>
          <w:sz w:val="24"/>
        </w:rPr>
        <w:t>. At the very least, Annex 3 should include</w:t>
      </w:r>
      <w:r>
        <w:rPr>
          <w:rFonts w:ascii="Arial" w:hAnsi="Arial" w:cs="Arial"/>
          <w:sz w:val="24"/>
        </w:rPr>
        <w:t xml:space="preserve"> the BASIC countries (Brazil, South Africa, India and China), and Indonesia.</w:t>
      </w:r>
    </w:p>
    <w:p w14:paraId="74613B4F" w14:textId="77777777" w:rsidR="005A5E0F" w:rsidRPr="004A478F" w:rsidRDefault="005A5E0F" w:rsidP="00CB04F3">
      <w:pPr>
        <w:jc w:val="both"/>
        <w:rPr>
          <w:rFonts w:ascii="Arial" w:hAnsi="Arial" w:cs="Arial"/>
          <w:sz w:val="24"/>
        </w:rPr>
      </w:pPr>
    </w:p>
    <w:p w14:paraId="512D42D4" w14:textId="77777777" w:rsidR="005A5E0F" w:rsidRDefault="005A5E0F" w:rsidP="00CB04F3">
      <w:pPr>
        <w:jc w:val="both"/>
        <w:rPr>
          <w:rFonts w:ascii="Arial" w:hAnsi="Arial" w:cs="Arial"/>
          <w:b/>
          <w:sz w:val="24"/>
        </w:rPr>
      </w:pPr>
      <w:r w:rsidRPr="004A478F">
        <w:rPr>
          <w:rFonts w:ascii="Arial" w:hAnsi="Arial" w:cs="Arial"/>
          <w:b/>
          <w:sz w:val="24"/>
        </w:rPr>
        <w:t>2. Adaptation Mechanisms</w:t>
      </w:r>
    </w:p>
    <w:p w14:paraId="5069A60B" w14:textId="77777777" w:rsidR="004A478F" w:rsidRPr="004A478F" w:rsidRDefault="004A478F" w:rsidP="00CB04F3">
      <w:pPr>
        <w:jc w:val="both"/>
        <w:rPr>
          <w:rFonts w:ascii="Arial" w:hAnsi="Arial" w:cs="Arial"/>
          <w:b/>
          <w:sz w:val="24"/>
        </w:rPr>
      </w:pPr>
    </w:p>
    <w:p w14:paraId="0013C479" w14:textId="77777777" w:rsidR="005A5E0F" w:rsidRPr="004A478F" w:rsidRDefault="005A5E0F" w:rsidP="00CB04F3">
      <w:pPr>
        <w:jc w:val="both"/>
        <w:rPr>
          <w:rFonts w:ascii="Arial" w:hAnsi="Arial" w:cs="Arial"/>
          <w:sz w:val="24"/>
        </w:rPr>
      </w:pPr>
      <w:r w:rsidRPr="004A478F">
        <w:rPr>
          <w:rFonts w:ascii="Arial" w:hAnsi="Arial" w:cs="Arial"/>
          <w:sz w:val="24"/>
        </w:rPr>
        <w:t>Recognizing the ex</w:t>
      </w:r>
      <w:r w:rsidR="004A478F">
        <w:rPr>
          <w:rFonts w:ascii="Arial" w:hAnsi="Arial" w:cs="Arial"/>
          <w:sz w:val="24"/>
        </w:rPr>
        <w:t>treme vulnerability of certain S</w:t>
      </w:r>
      <w:r w:rsidRPr="004A478F">
        <w:rPr>
          <w:rFonts w:ascii="Arial" w:hAnsi="Arial" w:cs="Arial"/>
          <w:sz w:val="24"/>
        </w:rPr>
        <w:t>tates in the international community</w:t>
      </w:r>
      <w:r w:rsidR="004A478F">
        <w:rPr>
          <w:rFonts w:ascii="Arial" w:hAnsi="Arial" w:cs="Arial"/>
          <w:sz w:val="24"/>
        </w:rPr>
        <w:t xml:space="preserve"> to climatic effects</w:t>
      </w:r>
      <w:r w:rsidRPr="004A478F">
        <w:rPr>
          <w:rFonts w:ascii="Arial" w:hAnsi="Arial" w:cs="Arial"/>
          <w:sz w:val="24"/>
        </w:rPr>
        <w:t>, the Secretariat proposes:</w:t>
      </w:r>
    </w:p>
    <w:p w14:paraId="11650C95" w14:textId="0F5DBF10" w:rsidR="005A5E0F" w:rsidRPr="00056DFA" w:rsidRDefault="005A5E0F" w:rsidP="00CB04F3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</w:rPr>
      </w:pPr>
      <w:r w:rsidRPr="004A478F">
        <w:rPr>
          <w:rFonts w:ascii="Arial" w:hAnsi="Arial" w:cs="Arial"/>
          <w:sz w:val="24"/>
        </w:rPr>
        <w:t>That Annex 1 and 3 parties commit to assisting populations displaced by cl</w:t>
      </w:r>
      <w:r w:rsidR="00DD6CC0">
        <w:rPr>
          <w:rFonts w:ascii="Arial" w:hAnsi="Arial" w:cs="Arial"/>
          <w:sz w:val="24"/>
        </w:rPr>
        <w:t>imate change impacts, notably by</w:t>
      </w:r>
      <w:r w:rsidRPr="004A478F">
        <w:rPr>
          <w:rFonts w:ascii="Arial" w:hAnsi="Arial" w:cs="Arial"/>
          <w:sz w:val="24"/>
        </w:rPr>
        <w:t xml:space="preserve"> working towards </w:t>
      </w:r>
      <w:r w:rsidR="004A478F">
        <w:rPr>
          <w:rFonts w:ascii="Arial" w:hAnsi="Arial" w:cs="Arial"/>
          <w:sz w:val="24"/>
        </w:rPr>
        <w:t xml:space="preserve">development of </w:t>
      </w:r>
      <w:r w:rsidRPr="004A478F">
        <w:rPr>
          <w:rFonts w:ascii="Arial" w:hAnsi="Arial" w:cs="Arial"/>
          <w:sz w:val="24"/>
        </w:rPr>
        <w:t xml:space="preserve">a </w:t>
      </w:r>
      <w:bookmarkStart w:id="0" w:name="_GoBack"/>
      <w:r w:rsidR="004A478F" w:rsidRPr="00814C66">
        <w:rPr>
          <w:rFonts w:ascii="Arial" w:hAnsi="Arial" w:cs="Arial"/>
          <w:sz w:val="24"/>
        </w:rPr>
        <w:t>UNFCCC Protocol on Climate R</w:t>
      </w:r>
      <w:r w:rsidRPr="00814C66">
        <w:rPr>
          <w:rFonts w:ascii="Arial" w:hAnsi="Arial" w:cs="Arial"/>
          <w:sz w:val="24"/>
        </w:rPr>
        <w:t>efugees</w:t>
      </w:r>
    </w:p>
    <w:bookmarkEnd w:id="0"/>
    <w:p w14:paraId="6CA07390" w14:textId="77777777" w:rsidR="00DD6CC0" w:rsidRDefault="005A5E0F" w:rsidP="00CB04F3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</w:rPr>
      </w:pPr>
      <w:r w:rsidRPr="004A478F">
        <w:rPr>
          <w:rFonts w:ascii="Arial" w:hAnsi="Arial" w:cs="Arial"/>
          <w:sz w:val="24"/>
        </w:rPr>
        <w:t xml:space="preserve">That Annex 1 countries commit to assisting non-Annex 1 countries </w:t>
      </w:r>
      <w:r w:rsidR="00DD6CC0">
        <w:rPr>
          <w:rFonts w:ascii="Arial" w:hAnsi="Arial" w:cs="Arial"/>
          <w:sz w:val="24"/>
        </w:rPr>
        <w:t>to develop adaptation responses to climatic impacts through financing provided by the UNFCCC’s Green Climate Fund (GCF)</w:t>
      </w:r>
    </w:p>
    <w:p w14:paraId="627E5517" w14:textId="77777777" w:rsidR="005A5E0F" w:rsidRPr="00DD6CC0" w:rsidRDefault="00DD6CC0" w:rsidP="00CB04F3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Collectively, </w:t>
      </w:r>
      <w:r w:rsidRPr="00DD6CC0">
        <w:rPr>
          <w:rFonts w:ascii="Arial" w:hAnsi="Arial" w:cs="Arial"/>
          <w:sz w:val="24"/>
        </w:rPr>
        <w:t>Annex 1 countries should pledge $50 billion</w:t>
      </w:r>
      <w:r w:rsidR="005A5E0F" w:rsidRPr="00DD6CC0">
        <w:rPr>
          <w:rFonts w:ascii="Arial" w:hAnsi="Arial" w:cs="Arial"/>
          <w:sz w:val="24"/>
        </w:rPr>
        <w:t xml:space="preserve"> </w:t>
      </w:r>
      <w:r w:rsidRPr="00DD6CC0">
        <w:rPr>
          <w:rFonts w:ascii="Arial" w:hAnsi="Arial" w:cs="Arial"/>
          <w:sz w:val="24"/>
        </w:rPr>
        <w:t xml:space="preserve">per year </w:t>
      </w:r>
      <w:r>
        <w:rPr>
          <w:rFonts w:ascii="Arial" w:hAnsi="Arial" w:cs="Arial"/>
          <w:sz w:val="24"/>
        </w:rPr>
        <w:t xml:space="preserve">to the GCF </w:t>
      </w:r>
      <w:r w:rsidRPr="00DD6CC0">
        <w:rPr>
          <w:rFonts w:ascii="Arial" w:hAnsi="Arial" w:cs="Arial"/>
          <w:sz w:val="24"/>
        </w:rPr>
        <w:t>beginning in 2020</w:t>
      </w:r>
      <w:r>
        <w:rPr>
          <w:rFonts w:ascii="Arial" w:hAnsi="Arial" w:cs="Arial"/>
          <w:sz w:val="24"/>
        </w:rPr>
        <w:t xml:space="preserve"> </w:t>
      </w:r>
      <w:r w:rsidRPr="00DD6CC0">
        <w:rPr>
          <w:rFonts w:ascii="Arial" w:hAnsi="Arial" w:cs="Arial"/>
          <w:sz w:val="24"/>
        </w:rPr>
        <w:t>for adaptation projects, with a review of this commitment no later than 2030, and at five year intervals thereafter</w:t>
      </w:r>
    </w:p>
    <w:p w14:paraId="23932BD9" w14:textId="77777777" w:rsidR="005A5E0F" w:rsidRPr="00DD6CC0" w:rsidRDefault="005A5E0F" w:rsidP="00CB04F3">
      <w:pPr>
        <w:jc w:val="both"/>
        <w:rPr>
          <w:rFonts w:ascii="Arial" w:hAnsi="Arial" w:cs="Arial"/>
          <w:sz w:val="24"/>
        </w:rPr>
      </w:pPr>
    </w:p>
    <w:p w14:paraId="6005EB2A" w14:textId="77777777" w:rsidR="005A5E0F" w:rsidRPr="004A478F" w:rsidRDefault="005A5E0F" w:rsidP="00CB04F3">
      <w:pPr>
        <w:jc w:val="both"/>
        <w:rPr>
          <w:rFonts w:ascii="Arial" w:hAnsi="Arial" w:cs="Arial"/>
          <w:b/>
          <w:sz w:val="24"/>
        </w:rPr>
      </w:pPr>
      <w:r w:rsidRPr="004A478F">
        <w:rPr>
          <w:rFonts w:ascii="Arial" w:hAnsi="Arial" w:cs="Arial"/>
          <w:b/>
          <w:sz w:val="24"/>
        </w:rPr>
        <w:t xml:space="preserve">3. </w:t>
      </w:r>
      <w:r w:rsidR="00AB31BE">
        <w:rPr>
          <w:rFonts w:ascii="Arial" w:hAnsi="Arial" w:cs="Arial"/>
          <w:b/>
          <w:sz w:val="24"/>
        </w:rPr>
        <w:t>Climate Geoengineering Research</w:t>
      </w:r>
    </w:p>
    <w:p w14:paraId="5E1B8119" w14:textId="77777777" w:rsidR="00081063" w:rsidRPr="00DD6CC0" w:rsidRDefault="00AB31BE" w:rsidP="00CB04F3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program of climate geoengineering research to assess potential options should be launched immediately. Research should be conducted under the rubric of the </w:t>
      </w:r>
      <w:r w:rsidRPr="00AB31BE">
        <w:rPr>
          <w:rFonts w:ascii="Arial" w:hAnsi="Arial" w:cs="Arial"/>
          <w:sz w:val="24"/>
        </w:rPr>
        <w:t>Subsidiary Body for Scientific and Technological Advice</w:t>
      </w:r>
      <w:r>
        <w:rPr>
          <w:rFonts w:ascii="Arial" w:hAnsi="Arial" w:cs="Arial"/>
          <w:sz w:val="24"/>
        </w:rPr>
        <w:t xml:space="preserve"> of the UNFCCC.</w:t>
      </w:r>
      <w:r w:rsidR="005A5E0F" w:rsidRPr="00DD6CC0">
        <w:rPr>
          <w:rFonts w:ascii="Arial" w:hAnsi="Arial" w:cs="Arial"/>
          <w:sz w:val="24"/>
        </w:rPr>
        <w:t xml:space="preserve"> </w:t>
      </w:r>
    </w:p>
    <w:sectPr w:rsidR="00081063" w:rsidRPr="00DD6C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F737CE"/>
    <w:multiLevelType w:val="hybridMultilevel"/>
    <w:tmpl w:val="1560675C"/>
    <w:lvl w:ilvl="0" w:tplc="8CD2FF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FD04C2"/>
    <w:multiLevelType w:val="hybridMultilevel"/>
    <w:tmpl w:val="E842C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C5CF6"/>
    <w:multiLevelType w:val="hybridMultilevel"/>
    <w:tmpl w:val="9796D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067DBC"/>
    <w:multiLevelType w:val="hybridMultilevel"/>
    <w:tmpl w:val="E63C3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1F5D98"/>
    <w:multiLevelType w:val="hybridMultilevel"/>
    <w:tmpl w:val="D9F8AA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F34"/>
    <w:rsid w:val="000043F6"/>
    <w:rsid w:val="00056DFA"/>
    <w:rsid w:val="000779C8"/>
    <w:rsid w:val="00081063"/>
    <w:rsid w:val="000E4583"/>
    <w:rsid w:val="0010092A"/>
    <w:rsid w:val="00125176"/>
    <w:rsid w:val="001A5BA5"/>
    <w:rsid w:val="002B796B"/>
    <w:rsid w:val="002D291E"/>
    <w:rsid w:val="002E239C"/>
    <w:rsid w:val="002F167D"/>
    <w:rsid w:val="0032365E"/>
    <w:rsid w:val="003D0076"/>
    <w:rsid w:val="004A478F"/>
    <w:rsid w:val="005A5E0F"/>
    <w:rsid w:val="00650F34"/>
    <w:rsid w:val="00651EF3"/>
    <w:rsid w:val="00656DAB"/>
    <w:rsid w:val="006B01C0"/>
    <w:rsid w:val="0072011F"/>
    <w:rsid w:val="007C6C81"/>
    <w:rsid w:val="007F30A8"/>
    <w:rsid w:val="00814C66"/>
    <w:rsid w:val="0082331D"/>
    <w:rsid w:val="0086787C"/>
    <w:rsid w:val="009019AF"/>
    <w:rsid w:val="00A30781"/>
    <w:rsid w:val="00A6197B"/>
    <w:rsid w:val="00A9077D"/>
    <w:rsid w:val="00AB31BE"/>
    <w:rsid w:val="00AE03C5"/>
    <w:rsid w:val="00B84DA1"/>
    <w:rsid w:val="00C12467"/>
    <w:rsid w:val="00C36A4A"/>
    <w:rsid w:val="00C627A1"/>
    <w:rsid w:val="00CB04F3"/>
    <w:rsid w:val="00D57B5F"/>
    <w:rsid w:val="00DD6CC0"/>
    <w:rsid w:val="00EF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CA4104"/>
  <w15:docId w15:val="{BE3E1D73-6196-4802-8BA8-EF65D7FD0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F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7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011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11F"/>
    <w:rPr>
      <w:rFonts w:ascii="Lucida Grande" w:eastAsia="Times New Roman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2011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011F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011F"/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011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011F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1020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Wil Burns</dc:creator>
  <cp:keywords/>
  <dc:description/>
  <cp:lastModifiedBy>Dr. Wil Burns</cp:lastModifiedBy>
  <cp:revision>16</cp:revision>
  <dcterms:created xsi:type="dcterms:W3CDTF">2014-11-04T20:32:00Z</dcterms:created>
  <dcterms:modified xsi:type="dcterms:W3CDTF">2014-11-24T01:58:00Z</dcterms:modified>
</cp:coreProperties>
</file>